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47B60B" w14:textId="77777777" w:rsidR="00B043B6" w:rsidRPr="006F1435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F1435">
        <w:rPr>
          <w:b/>
          <w:sz w:val="24"/>
          <w:szCs w:val="24"/>
        </w:rPr>
        <w:t>AIŠKINAMASIS RAŠTAS</w:t>
      </w:r>
    </w:p>
    <w:p w14:paraId="711F785E" w14:textId="14D344CB" w:rsidR="00B043B6" w:rsidRPr="00D82732" w:rsidRDefault="00B043B6" w:rsidP="00D82732">
      <w:pPr>
        <w:jc w:val="center"/>
        <w:rPr>
          <w:b/>
          <w:sz w:val="24"/>
          <w:szCs w:val="24"/>
        </w:rPr>
      </w:pPr>
      <w:r w:rsidRPr="00D465E0">
        <w:rPr>
          <w:b/>
          <w:sz w:val="24"/>
          <w:szCs w:val="24"/>
        </w:rPr>
        <w:t xml:space="preserve">PRIE </w:t>
      </w:r>
      <w:r w:rsidR="00365BC6">
        <w:rPr>
          <w:b/>
          <w:sz w:val="24"/>
          <w:szCs w:val="24"/>
        </w:rPr>
        <w:t xml:space="preserve">SAVIVALDYBĖS TARYBOS SPRENDIMO PROJEKTO </w:t>
      </w:r>
      <w:r w:rsidR="005D46C0">
        <w:rPr>
          <w:b/>
          <w:sz w:val="24"/>
          <w:szCs w:val="24"/>
        </w:rPr>
        <w:t>„</w:t>
      </w:r>
      <w:r w:rsidR="006917FD" w:rsidRPr="006917FD">
        <w:rPr>
          <w:b/>
          <w:sz w:val="24"/>
          <w:szCs w:val="24"/>
        </w:rPr>
        <w:t>DĖL KLAIPĖDOS MIESTO SAVIVALDYBĖS TARYBOS 2018 M. LIEPOS 26 D. SPRENDIMO NR. T2-164 „DĖL KLAIPĖDOS MIESTO SAVIVALDYBĖS ATSTOVO DELEGAVIMO Į REGIONINĘ KULTŪROS TARYBĄ“ PAKEITIMO</w:t>
      </w:r>
    </w:p>
    <w:p w14:paraId="5F59AD14" w14:textId="3BC0D95C" w:rsidR="00B043B6" w:rsidRDefault="00B043B6" w:rsidP="00D076F9">
      <w:pPr>
        <w:tabs>
          <w:tab w:val="left" w:pos="993"/>
        </w:tabs>
        <w:ind w:firstLine="709"/>
        <w:jc w:val="center"/>
        <w:rPr>
          <w:b/>
          <w:sz w:val="24"/>
          <w:szCs w:val="24"/>
        </w:rPr>
      </w:pPr>
    </w:p>
    <w:p w14:paraId="1484DF15" w14:textId="77777777" w:rsidR="00797118" w:rsidRDefault="00AF283B" w:rsidP="003B1A78">
      <w:pPr>
        <w:pStyle w:val="Sraopastraipa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  <w:r w:rsidRPr="000B0BA4">
        <w:rPr>
          <w:b/>
          <w:color w:val="000000"/>
          <w:sz w:val="24"/>
          <w:szCs w:val="24"/>
        </w:rPr>
        <w:t>P</w:t>
      </w:r>
      <w:r w:rsidRPr="000B0BA4">
        <w:rPr>
          <w:b/>
          <w:sz w:val="24"/>
          <w:szCs w:val="24"/>
        </w:rPr>
        <w:t xml:space="preserve">rojekto rengimą paskatinusios priežastys. </w:t>
      </w:r>
    </w:p>
    <w:p w14:paraId="718ADB5B" w14:textId="4816B1DA" w:rsidR="00F53652" w:rsidRPr="00113ECE" w:rsidRDefault="00F554B3" w:rsidP="00F554B3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113ECE">
        <w:rPr>
          <w:sz w:val="24"/>
          <w:szCs w:val="24"/>
        </w:rPr>
        <w:t>Šiuo tarybos sprendimu Klaipėdos miesto savivaldybės tarybos prašoma pritarti Klaipėdos miesto savivaldybės administracijos siūlymui deleguoti į Lietuvos Respublikos Kultūros ministerijos Regionin</w:t>
      </w:r>
      <w:r w:rsidR="005D46C0" w:rsidRPr="00113ECE">
        <w:rPr>
          <w:sz w:val="24"/>
          <w:szCs w:val="24"/>
        </w:rPr>
        <w:t>ę</w:t>
      </w:r>
      <w:r w:rsidRPr="00113ECE">
        <w:rPr>
          <w:sz w:val="24"/>
          <w:szCs w:val="24"/>
        </w:rPr>
        <w:t xml:space="preserve"> Kultūros tarybą </w:t>
      </w:r>
      <w:r w:rsidR="00113ECE" w:rsidRPr="00113ECE">
        <w:rPr>
          <w:sz w:val="24"/>
          <w:szCs w:val="24"/>
        </w:rPr>
        <w:t>Klaipėdos miesto savivaldybės administracijos Kultūros skyriaus vedėją Eglę Deltuvaitę</w:t>
      </w:r>
      <w:r w:rsidR="005C3E26">
        <w:rPr>
          <w:sz w:val="24"/>
          <w:szCs w:val="24"/>
        </w:rPr>
        <w:t>.</w:t>
      </w:r>
      <w:r w:rsidRPr="00113ECE">
        <w:rPr>
          <w:sz w:val="24"/>
          <w:szCs w:val="24"/>
        </w:rPr>
        <w:t xml:space="preserve"> </w:t>
      </w:r>
    </w:p>
    <w:p w14:paraId="467CD2F3" w14:textId="77777777" w:rsidR="0098009E" w:rsidRPr="00365BC6" w:rsidRDefault="0098009E" w:rsidP="00365BC6">
      <w:pPr>
        <w:pStyle w:val="Sraopastraipa"/>
        <w:tabs>
          <w:tab w:val="left" w:pos="993"/>
        </w:tabs>
        <w:ind w:left="0" w:firstLine="709"/>
        <w:jc w:val="both"/>
        <w:rPr>
          <w:sz w:val="24"/>
          <w:szCs w:val="24"/>
        </w:rPr>
      </w:pPr>
    </w:p>
    <w:p w14:paraId="2D3DC5B4" w14:textId="77777777" w:rsidR="003F7085" w:rsidRPr="003F7085" w:rsidRDefault="003F7085" w:rsidP="003F7085">
      <w:pPr>
        <w:ind w:firstLine="709"/>
        <w:jc w:val="both"/>
        <w:rPr>
          <w:b/>
          <w:sz w:val="24"/>
          <w:szCs w:val="24"/>
        </w:rPr>
      </w:pPr>
      <w:r w:rsidRPr="003F7085">
        <w:rPr>
          <w:b/>
          <w:sz w:val="24"/>
          <w:szCs w:val="24"/>
        </w:rPr>
        <w:t>2. Projekto rengimo priežastys ir kuo remiantis parengtas sprendimo projektas.</w:t>
      </w:r>
    </w:p>
    <w:p w14:paraId="28FC4616" w14:textId="720ACC46" w:rsidR="00BF7334" w:rsidRDefault="0098009E" w:rsidP="0098009E">
      <w:pPr>
        <w:tabs>
          <w:tab w:val="left" w:pos="570"/>
          <w:tab w:val="num" w:pos="171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113ECE">
        <w:rPr>
          <w:sz w:val="24"/>
          <w:szCs w:val="24"/>
        </w:rPr>
        <w:t xml:space="preserve">   Šis sprendimo projektas</w:t>
      </w:r>
      <w:r w:rsidR="00BF7334" w:rsidRPr="00113ECE">
        <w:rPr>
          <w:sz w:val="24"/>
          <w:szCs w:val="24"/>
        </w:rPr>
        <w:t xml:space="preserve"> parengtas</w:t>
      </w:r>
      <w:r w:rsidR="00DB334A" w:rsidRPr="00113ECE">
        <w:rPr>
          <w:sz w:val="24"/>
          <w:szCs w:val="24"/>
        </w:rPr>
        <w:t xml:space="preserve"> atsižvelgiant į tai, kad nuo 2020 m. balandžio 1 d. </w:t>
      </w:r>
      <w:r w:rsidR="002D753E" w:rsidRPr="00113ECE">
        <w:rPr>
          <w:sz w:val="24"/>
          <w:szCs w:val="24"/>
        </w:rPr>
        <w:t>Nijolė Laužikienė, kuri Klaipėdos miesto savivaldybės tarybos 2018 m. liepos 26 d. sprendimu</w:t>
      </w:r>
      <w:r w:rsidR="00113ECE" w:rsidRPr="00113ECE">
        <w:rPr>
          <w:sz w:val="24"/>
          <w:szCs w:val="24"/>
        </w:rPr>
        <w:t xml:space="preserve"> Nr. T2-164</w:t>
      </w:r>
      <w:r w:rsidR="002D753E" w:rsidRPr="00113ECE">
        <w:rPr>
          <w:sz w:val="24"/>
          <w:szCs w:val="24"/>
        </w:rPr>
        <w:t xml:space="preserve"> buvo deleguota į Regioninę kultūros tarybą, nebedirba Klaipėdos miesto savivaldybės administracijoje. </w:t>
      </w:r>
    </w:p>
    <w:p w14:paraId="396B9695" w14:textId="4669A8C5" w:rsidR="002D753E" w:rsidRDefault="002D753E" w:rsidP="0098009E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Remiantis </w:t>
      </w:r>
      <w:r w:rsidRPr="002D753E">
        <w:rPr>
          <w:sz w:val="24"/>
          <w:szCs w:val="24"/>
        </w:rPr>
        <w:t>Tolygios kultūrinės raidos įgyvendinimo regionuose tvarkos aprašo, patvirtinto Lietuvos Respublikos kultūros ministro 2018 m. birželio 13 d. įsakymu Nr. ĮV-488 „Dėl Tolygios kultūrinės raidos įgyvendinimo regionuose tvarkos aprašo patvirtinimo“</w:t>
      </w:r>
      <w:r>
        <w:rPr>
          <w:sz w:val="24"/>
          <w:szCs w:val="24"/>
        </w:rPr>
        <w:t xml:space="preserve"> </w:t>
      </w:r>
      <w:r w:rsidRPr="002D753E">
        <w:rPr>
          <w:sz w:val="24"/>
          <w:szCs w:val="24"/>
        </w:rPr>
        <w:t>37.5</w:t>
      </w:r>
      <w:r>
        <w:rPr>
          <w:sz w:val="24"/>
          <w:szCs w:val="24"/>
        </w:rPr>
        <w:t xml:space="preserve"> punktu, Savivaldybės tarybos </w:t>
      </w:r>
      <w:r w:rsidRPr="002D753E">
        <w:rPr>
          <w:sz w:val="24"/>
          <w:szCs w:val="24"/>
        </w:rPr>
        <w:t>deleguoto tarybos nario veikla taryboje pasibaigia kai jis nustoja eiti pareigas, kurias ėjo delegavimo į tarybą metu ir dėl kurių buvo deleguotas į tarybą.</w:t>
      </w:r>
    </w:p>
    <w:p w14:paraId="587FE8B2" w14:textId="6937E599" w:rsidR="00D82732" w:rsidRDefault="00BF7334" w:rsidP="0098009E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D753E">
        <w:rPr>
          <w:sz w:val="24"/>
          <w:szCs w:val="24"/>
        </w:rPr>
        <w:t>R</w:t>
      </w:r>
      <w:r>
        <w:rPr>
          <w:sz w:val="24"/>
          <w:szCs w:val="24"/>
        </w:rPr>
        <w:t xml:space="preserve">egioninės </w:t>
      </w:r>
      <w:r w:rsidR="002D753E">
        <w:rPr>
          <w:sz w:val="24"/>
          <w:szCs w:val="24"/>
        </w:rPr>
        <w:t xml:space="preserve">kultūros </w:t>
      </w:r>
      <w:r>
        <w:rPr>
          <w:sz w:val="24"/>
          <w:szCs w:val="24"/>
        </w:rPr>
        <w:t xml:space="preserve">tarybos </w:t>
      </w:r>
      <w:r w:rsidR="006C61B9">
        <w:rPr>
          <w:sz w:val="24"/>
          <w:szCs w:val="24"/>
        </w:rPr>
        <w:t>yra</w:t>
      </w:r>
      <w:r>
        <w:rPr>
          <w:sz w:val="24"/>
          <w:szCs w:val="24"/>
        </w:rPr>
        <w:t xml:space="preserve"> sudaromos apskričių teritoriniu pagrindu ir priim</w:t>
      </w:r>
      <w:r w:rsidR="006C61B9">
        <w:rPr>
          <w:sz w:val="24"/>
          <w:szCs w:val="24"/>
        </w:rPr>
        <w:t>a</w:t>
      </w:r>
      <w:r>
        <w:rPr>
          <w:sz w:val="24"/>
          <w:szCs w:val="24"/>
        </w:rPr>
        <w:t xml:space="preserve"> sprendimus dėl Kultūros rėmimo fondo lėšų kultūros ir meno projektams Lietuvos regionuose įgyvendinti. </w:t>
      </w:r>
    </w:p>
    <w:p w14:paraId="09ABA2D6" w14:textId="77777777" w:rsidR="00177D7F" w:rsidRDefault="00D82732" w:rsidP="0098009E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Savivaldybės atstovams keliami šie reikalavimai – asmuo turi būti nepriekaištingos reputacijos</w:t>
      </w:r>
      <w:r w:rsidR="00177D7F">
        <w:rPr>
          <w:sz w:val="24"/>
          <w:szCs w:val="24"/>
        </w:rPr>
        <w:t xml:space="preserve">, </w:t>
      </w:r>
    </w:p>
    <w:p w14:paraId="13BAA4EB" w14:textId="7D6A96E4" w:rsidR="00D82732" w:rsidRDefault="00D82732" w:rsidP="0098009E">
      <w:pPr>
        <w:tabs>
          <w:tab w:val="left" w:pos="570"/>
          <w:tab w:val="num" w:pos="1710"/>
        </w:tabs>
        <w:jc w:val="both"/>
        <w:rPr>
          <w:sz w:val="24"/>
          <w:szCs w:val="24"/>
        </w:rPr>
      </w:pPr>
      <w:r>
        <w:rPr>
          <w:sz w:val="24"/>
          <w:szCs w:val="24"/>
        </w:rPr>
        <w:t>turėti ne mažesnę, nei 3 metų patirtį kultūros ar meno srityje, turėti aukštąjį universitetinį arba jam prilygintą išsilavinimą</w:t>
      </w:r>
      <w:r w:rsidR="00177D7F">
        <w:rPr>
          <w:sz w:val="24"/>
          <w:szCs w:val="24"/>
        </w:rPr>
        <w:t xml:space="preserve"> ir (arba) meno kūrėjo statusą suteiktą teisės aktų numatyta tvarka bei žinių ir gebėjimų padedančių įgyvendinti deleguotas funkcijas. </w:t>
      </w:r>
    </w:p>
    <w:p w14:paraId="53FCBAFD" w14:textId="27CF06D0" w:rsidR="0098009E" w:rsidRPr="003F7085" w:rsidRDefault="008C295D" w:rsidP="008C295D">
      <w:pPr>
        <w:tabs>
          <w:tab w:val="left" w:pos="570"/>
          <w:tab w:val="num" w:pos="1710"/>
        </w:tabs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ab/>
        <w:t>Šio fondo lėšomis nebus finansuojami projektai įgyvendinami Klaipėdos miesto savivaldybės teritorijoje.</w:t>
      </w:r>
    </w:p>
    <w:p w14:paraId="566C9B5F" w14:textId="77777777" w:rsidR="003F7085" w:rsidRPr="003F7085" w:rsidRDefault="003F7085" w:rsidP="003F7085">
      <w:pPr>
        <w:ind w:firstLine="709"/>
        <w:jc w:val="both"/>
        <w:rPr>
          <w:b/>
          <w:sz w:val="24"/>
          <w:szCs w:val="24"/>
        </w:rPr>
      </w:pPr>
      <w:r w:rsidRPr="003F7085">
        <w:rPr>
          <w:b/>
          <w:bCs/>
          <w:sz w:val="24"/>
          <w:szCs w:val="24"/>
        </w:rPr>
        <w:t>3. Kokių rezultatų laukiama.</w:t>
      </w:r>
    </w:p>
    <w:p w14:paraId="0A8CCD36" w14:textId="7585A6B8" w:rsidR="00B55DC6" w:rsidRDefault="00B55DC6" w:rsidP="003F70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Klaipėdos miesto savivaldybės tarybai </w:t>
      </w:r>
      <w:r w:rsidR="00A46A10">
        <w:rPr>
          <w:sz w:val="24"/>
          <w:szCs w:val="24"/>
        </w:rPr>
        <w:t xml:space="preserve">delegavus atstovą ir </w:t>
      </w:r>
      <w:r>
        <w:rPr>
          <w:sz w:val="24"/>
          <w:szCs w:val="24"/>
        </w:rPr>
        <w:t xml:space="preserve">pritarus </w:t>
      </w:r>
      <w:r w:rsidR="0089163F">
        <w:rPr>
          <w:sz w:val="24"/>
          <w:szCs w:val="24"/>
        </w:rPr>
        <w:t xml:space="preserve">šiam sprendimo projektui būtų paskirtas Klaipėdos miesto atstovas Regioninėje Kultūros taryboje. </w:t>
      </w:r>
    </w:p>
    <w:p w14:paraId="78304EFB" w14:textId="77777777" w:rsidR="00B55DC6" w:rsidRDefault="00B55DC6" w:rsidP="003F7085">
      <w:pPr>
        <w:ind w:firstLine="720"/>
        <w:jc w:val="both"/>
        <w:rPr>
          <w:sz w:val="24"/>
          <w:szCs w:val="24"/>
        </w:rPr>
      </w:pPr>
    </w:p>
    <w:p w14:paraId="273AA742" w14:textId="77777777" w:rsidR="003F7085" w:rsidRPr="003F7085" w:rsidRDefault="003F7085" w:rsidP="003F7085">
      <w:pPr>
        <w:ind w:firstLine="709"/>
        <w:jc w:val="both"/>
        <w:rPr>
          <w:b/>
          <w:sz w:val="24"/>
          <w:szCs w:val="24"/>
        </w:rPr>
      </w:pPr>
      <w:r w:rsidRPr="003F7085">
        <w:rPr>
          <w:b/>
          <w:bCs/>
          <w:sz w:val="24"/>
          <w:szCs w:val="24"/>
        </w:rPr>
        <w:t>4. Sprendimo projekto rengimo metu gauti specialistų vertinimai.</w:t>
      </w:r>
    </w:p>
    <w:p w14:paraId="102F5736" w14:textId="6FA8C5B3" w:rsidR="003F7085" w:rsidRDefault="00854ECB" w:rsidP="003F708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Rengiant šį sprendimo projektą specialistų vertinimų nebuvo gauta. </w:t>
      </w:r>
    </w:p>
    <w:p w14:paraId="47DD7748" w14:textId="77777777" w:rsidR="00663AC0" w:rsidRPr="003F7085" w:rsidRDefault="00663AC0" w:rsidP="003F7085">
      <w:pPr>
        <w:ind w:firstLine="720"/>
        <w:jc w:val="both"/>
        <w:rPr>
          <w:sz w:val="24"/>
          <w:szCs w:val="24"/>
        </w:rPr>
      </w:pPr>
    </w:p>
    <w:p w14:paraId="033169FE" w14:textId="77777777" w:rsidR="003F7085" w:rsidRPr="003F7085" w:rsidRDefault="003F7085" w:rsidP="003F7085">
      <w:pPr>
        <w:ind w:firstLine="709"/>
        <w:jc w:val="both"/>
        <w:rPr>
          <w:b/>
          <w:sz w:val="24"/>
          <w:szCs w:val="24"/>
        </w:rPr>
      </w:pPr>
      <w:r w:rsidRPr="003F7085">
        <w:rPr>
          <w:b/>
          <w:bCs/>
          <w:sz w:val="24"/>
          <w:szCs w:val="24"/>
        </w:rPr>
        <w:t>5. Išlaidų sąmatos, skaičiavimai, reikalingi pagrindimai ir paaiškinimai.</w:t>
      </w:r>
    </w:p>
    <w:p w14:paraId="19BBF1AB" w14:textId="01F824D5" w:rsidR="003F7085" w:rsidRDefault="003F7085" w:rsidP="003F7085">
      <w:pPr>
        <w:jc w:val="both"/>
        <w:rPr>
          <w:sz w:val="24"/>
          <w:szCs w:val="24"/>
        </w:rPr>
      </w:pPr>
      <w:r w:rsidRPr="003F7085">
        <w:rPr>
          <w:b/>
          <w:sz w:val="24"/>
          <w:szCs w:val="24"/>
        </w:rPr>
        <w:t xml:space="preserve">            </w:t>
      </w:r>
      <w:r w:rsidRPr="003F7085">
        <w:rPr>
          <w:sz w:val="24"/>
          <w:szCs w:val="24"/>
        </w:rPr>
        <w:t>Sąmatos ir skaičiavimai nepateikiami, nes lėšų neprašoma.</w:t>
      </w:r>
    </w:p>
    <w:p w14:paraId="27A9AB37" w14:textId="77777777" w:rsidR="00663AC0" w:rsidRPr="003F7085" w:rsidRDefault="00663AC0" w:rsidP="003F7085">
      <w:pPr>
        <w:jc w:val="both"/>
        <w:rPr>
          <w:sz w:val="24"/>
          <w:szCs w:val="24"/>
        </w:rPr>
      </w:pPr>
    </w:p>
    <w:p w14:paraId="5A32F008" w14:textId="77777777" w:rsidR="003F7085" w:rsidRPr="003F7085" w:rsidRDefault="003F7085" w:rsidP="003F7085">
      <w:pPr>
        <w:ind w:firstLine="709"/>
        <w:jc w:val="both"/>
        <w:rPr>
          <w:b/>
          <w:sz w:val="24"/>
          <w:szCs w:val="24"/>
        </w:rPr>
      </w:pPr>
      <w:r w:rsidRPr="003F7085">
        <w:rPr>
          <w:b/>
          <w:sz w:val="24"/>
          <w:szCs w:val="24"/>
        </w:rPr>
        <w:t>6.</w:t>
      </w:r>
      <w:r w:rsidRPr="003F7085">
        <w:rPr>
          <w:sz w:val="24"/>
          <w:szCs w:val="24"/>
        </w:rPr>
        <w:t xml:space="preserve"> </w:t>
      </w:r>
      <w:r w:rsidRPr="003F7085">
        <w:rPr>
          <w:b/>
          <w:sz w:val="24"/>
          <w:szCs w:val="24"/>
        </w:rPr>
        <w:t>Lėšų poreikis sprendimo įgyvendinimui.</w:t>
      </w:r>
    </w:p>
    <w:p w14:paraId="6F2F5B9D" w14:textId="38B56235" w:rsidR="003F7085" w:rsidRDefault="003F7085" w:rsidP="003F7085">
      <w:pPr>
        <w:jc w:val="both"/>
        <w:rPr>
          <w:sz w:val="24"/>
          <w:szCs w:val="24"/>
        </w:rPr>
      </w:pPr>
      <w:r w:rsidRPr="003F7085">
        <w:rPr>
          <w:sz w:val="24"/>
          <w:szCs w:val="24"/>
        </w:rPr>
        <w:t xml:space="preserve">            Savivaldybės lėšų nereikės.</w:t>
      </w:r>
    </w:p>
    <w:p w14:paraId="21856099" w14:textId="77777777" w:rsidR="00854ECB" w:rsidRPr="003F7085" w:rsidRDefault="00854ECB" w:rsidP="003F7085">
      <w:pPr>
        <w:jc w:val="both"/>
        <w:rPr>
          <w:sz w:val="24"/>
          <w:szCs w:val="24"/>
        </w:rPr>
      </w:pPr>
    </w:p>
    <w:p w14:paraId="06DA87C8" w14:textId="77777777" w:rsidR="003F7085" w:rsidRPr="003F7085" w:rsidRDefault="003F7085" w:rsidP="003F7085">
      <w:pPr>
        <w:ind w:firstLine="709"/>
        <w:jc w:val="both"/>
        <w:rPr>
          <w:b/>
          <w:sz w:val="24"/>
          <w:szCs w:val="24"/>
        </w:rPr>
      </w:pPr>
      <w:r w:rsidRPr="003F7085">
        <w:rPr>
          <w:b/>
          <w:bCs/>
          <w:sz w:val="24"/>
          <w:szCs w:val="24"/>
        </w:rPr>
        <w:t>7. Galimos teigiamos ar neigiamos sprendimo priėmimo pasekmės.</w:t>
      </w:r>
    </w:p>
    <w:p w14:paraId="0897ACF2" w14:textId="77777777" w:rsidR="003F7085" w:rsidRPr="003F7085" w:rsidRDefault="003F7085" w:rsidP="003F7085">
      <w:pPr>
        <w:ind w:firstLine="720"/>
        <w:jc w:val="both"/>
        <w:rPr>
          <w:sz w:val="24"/>
          <w:szCs w:val="24"/>
        </w:rPr>
      </w:pPr>
      <w:r w:rsidRPr="003F7085">
        <w:rPr>
          <w:sz w:val="24"/>
          <w:szCs w:val="24"/>
        </w:rPr>
        <w:t>Neigiamų pasekmių nenumatoma.</w:t>
      </w:r>
    </w:p>
    <w:p w14:paraId="69D16E30" w14:textId="77777777" w:rsidR="00365BC6" w:rsidRPr="005275E2" w:rsidRDefault="00365BC6" w:rsidP="005F1B08">
      <w:pPr>
        <w:pStyle w:val="Sraopastraipa"/>
        <w:tabs>
          <w:tab w:val="left" w:pos="993"/>
        </w:tabs>
        <w:ind w:left="0" w:firstLine="709"/>
        <w:jc w:val="both"/>
        <w:rPr>
          <w:b/>
          <w:sz w:val="24"/>
          <w:szCs w:val="24"/>
        </w:rPr>
      </w:pPr>
    </w:p>
    <w:p w14:paraId="351380C5" w14:textId="77777777" w:rsidR="004F6EE9" w:rsidRPr="004F6EE9" w:rsidRDefault="004F6EE9" w:rsidP="004F6EE9">
      <w:pPr>
        <w:jc w:val="both"/>
        <w:rPr>
          <w:sz w:val="24"/>
          <w:szCs w:val="24"/>
        </w:rPr>
      </w:pPr>
    </w:p>
    <w:p w14:paraId="11F5684B" w14:textId="74748985" w:rsidR="00D465E0" w:rsidRDefault="005D46C0" w:rsidP="00B42E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Kultūros skyriaus vedėja </w:t>
      </w:r>
      <w:r w:rsidR="00070E3B">
        <w:rPr>
          <w:sz w:val="24"/>
          <w:szCs w:val="24"/>
        </w:rPr>
        <w:tab/>
      </w:r>
      <w:r w:rsidR="0098489A">
        <w:rPr>
          <w:sz w:val="24"/>
          <w:szCs w:val="24"/>
        </w:rPr>
        <w:tab/>
        <w:t xml:space="preserve">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  <w:t>Eglė Deltuvaitė</w:t>
      </w:r>
    </w:p>
    <w:p w14:paraId="32ACE5FE" w14:textId="2A98403C" w:rsidR="00663AC0" w:rsidRDefault="00663AC0" w:rsidP="00B42EDE">
      <w:pPr>
        <w:jc w:val="both"/>
        <w:rPr>
          <w:sz w:val="24"/>
          <w:szCs w:val="24"/>
        </w:rPr>
      </w:pPr>
    </w:p>
    <w:p w14:paraId="2DE51910" w14:textId="77777777" w:rsidR="00177D7F" w:rsidRDefault="00177D7F" w:rsidP="00B42EDE">
      <w:pPr>
        <w:jc w:val="both"/>
        <w:rPr>
          <w:sz w:val="24"/>
          <w:szCs w:val="24"/>
        </w:rPr>
      </w:pPr>
    </w:p>
    <w:sectPr w:rsidR="00177D7F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AC4E2" w14:textId="77777777" w:rsidR="00283AA2" w:rsidRDefault="00283AA2" w:rsidP="00F41647">
      <w:r>
        <w:separator/>
      </w:r>
    </w:p>
  </w:endnote>
  <w:endnote w:type="continuationSeparator" w:id="0">
    <w:p w14:paraId="2D685366" w14:textId="77777777" w:rsidR="00283AA2" w:rsidRDefault="00283AA2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BA"/>
    <w:family w:val="roman"/>
    <w:notTrueType/>
    <w:pitch w:val="default"/>
    <w:sig w:usb0="00000005" w:usb1="00000000" w:usb2="00000000" w:usb3="00000000" w:csb0="0000008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07EE7E" w14:textId="77777777" w:rsidR="00283AA2" w:rsidRDefault="00283AA2" w:rsidP="00F41647">
      <w:r>
        <w:separator/>
      </w:r>
    </w:p>
  </w:footnote>
  <w:footnote w:type="continuationSeparator" w:id="0">
    <w:p w14:paraId="608EDD0F" w14:textId="77777777" w:rsidR="00283AA2" w:rsidRDefault="00283AA2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0A00717"/>
    <w:multiLevelType w:val="hybridMultilevel"/>
    <w:tmpl w:val="E3887154"/>
    <w:lvl w:ilvl="0" w:tplc="1F323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59911FA"/>
    <w:multiLevelType w:val="hybridMultilevel"/>
    <w:tmpl w:val="8CF64484"/>
    <w:lvl w:ilvl="0" w:tplc="52C82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5D16E9"/>
    <w:multiLevelType w:val="hybridMultilevel"/>
    <w:tmpl w:val="1CBA4F3E"/>
    <w:lvl w:ilvl="0" w:tplc="5818F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 w15:restartNumberingAfterBreak="0">
    <w:nsid w:val="4C163592"/>
    <w:multiLevelType w:val="hybridMultilevel"/>
    <w:tmpl w:val="9DA2EAE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5"/>
  </w:num>
  <w:num w:numId="5">
    <w:abstractNumId w:val="12"/>
  </w:num>
  <w:num w:numId="6">
    <w:abstractNumId w:val="1"/>
  </w:num>
  <w:num w:numId="7">
    <w:abstractNumId w:val="11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040C"/>
    <w:rsid w:val="000231E3"/>
    <w:rsid w:val="00024730"/>
    <w:rsid w:val="000312B0"/>
    <w:rsid w:val="00034603"/>
    <w:rsid w:val="00036146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2859"/>
    <w:rsid w:val="000708EC"/>
    <w:rsid w:val="00070E3B"/>
    <w:rsid w:val="00071EBB"/>
    <w:rsid w:val="0007527B"/>
    <w:rsid w:val="0008007D"/>
    <w:rsid w:val="00086B59"/>
    <w:rsid w:val="00086D9A"/>
    <w:rsid w:val="0009072B"/>
    <w:rsid w:val="00090F1F"/>
    <w:rsid w:val="000944BF"/>
    <w:rsid w:val="000968D3"/>
    <w:rsid w:val="000B0BA4"/>
    <w:rsid w:val="000B5342"/>
    <w:rsid w:val="000D0515"/>
    <w:rsid w:val="000E6C34"/>
    <w:rsid w:val="000F4403"/>
    <w:rsid w:val="00113ECE"/>
    <w:rsid w:val="00115298"/>
    <w:rsid w:val="00115DC1"/>
    <w:rsid w:val="00117F91"/>
    <w:rsid w:val="0012247E"/>
    <w:rsid w:val="00134130"/>
    <w:rsid w:val="00141ABC"/>
    <w:rsid w:val="00143556"/>
    <w:rsid w:val="001444C8"/>
    <w:rsid w:val="001456CE"/>
    <w:rsid w:val="001513BF"/>
    <w:rsid w:val="00155A51"/>
    <w:rsid w:val="001575D9"/>
    <w:rsid w:val="00163473"/>
    <w:rsid w:val="001679A9"/>
    <w:rsid w:val="00170D5B"/>
    <w:rsid w:val="00177D7F"/>
    <w:rsid w:val="001811EA"/>
    <w:rsid w:val="00183AE2"/>
    <w:rsid w:val="001901F9"/>
    <w:rsid w:val="00192A26"/>
    <w:rsid w:val="00195E53"/>
    <w:rsid w:val="00197CCF"/>
    <w:rsid w:val="001A5064"/>
    <w:rsid w:val="001B01B1"/>
    <w:rsid w:val="001B607A"/>
    <w:rsid w:val="001C7146"/>
    <w:rsid w:val="001D0C26"/>
    <w:rsid w:val="001D1AE7"/>
    <w:rsid w:val="001D369A"/>
    <w:rsid w:val="001D4F45"/>
    <w:rsid w:val="001D69A5"/>
    <w:rsid w:val="001E1D94"/>
    <w:rsid w:val="001E4666"/>
    <w:rsid w:val="001E4877"/>
    <w:rsid w:val="002019FB"/>
    <w:rsid w:val="00202FF2"/>
    <w:rsid w:val="002053CB"/>
    <w:rsid w:val="00207A21"/>
    <w:rsid w:val="00211FEA"/>
    <w:rsid w:val="00215E10"/>
    <w:rsid w:val="00217184"/>
    <w:rsid w:val="00223952"/>
    <w:rsid w:val="00225CF4"/>
    <w:rsid w:val="00226704"/>
    <w:rsid w:val="002279FC"/>
    <w:rsid w:val="00233769"/>
    <w:rsid w:val="002365BA"/>
    <w:rsid w:val="00237B69"/>
    <w:rsid w:val="0024082A"/>
    <w:rsid w:val="00242B88"/>
    <w:rsid w:val="002430C8"/>
    <w:rsid w:val="00252A7B"/>
    <w:rsid w:val="00263ADB"/>
    <w:rsid w:val="002722AE"/>
    <w:rsid w:val="00275087"/>
    <w:rsid w:val="00276B28"/>
    <w:rsid w:val="00283AA2"/>
    <w:rsid w:val="00283FB9"/>
    <w:rsid w:val="00291226"/>
    <w:rsid w:val="002928C7"/>
    <w:rsid w:val="002B39CE"/>
    <w:rsid w:val="002B46C7"/>
    <w:rsid w:val="002B4DBF"/>
    <w:rsid w:val="002D3CF3"/>
    <w:rsid w:val="002D444A"/>
    <w:rsid w:val="002D753E"/>
    <w:rsid w:val="002E0C01"/>
    <w:rsid w:val="002E6B3D"/>
    <w:rsid w:val="002E6BF2"/>
    <w:rsid w:val="002E6D13"/>
    <w:rsid w:val="002F0BC9"/>
    <w:rsid w:val="002F3C21"/>
    <w:rsid w:val="002F5E80"/>
    <w:rsid w:val="00324750"/>
    <w:rsid w:val="00324D88"/>
    <w:rsid w:val="003315CF"/>
    <w:rsid w:val="0033336B"/>
    <w:rsid w:val="00340E47"/>
    <w:rsid w:val="00344A8C"/>
    <w:rsid w:val="00347F54"/>
    <w:rsid w:val="00350514"/>
    <w:rsid w:val="00350C2B"/>
    <w:rsid w:val="00365BC6"/>
    <w:rsid w:val="00365F4C"/>
    <w:rsid w:val="0037233C"/>
    <w:rsid w:val="00372913"/>
    <w:rsid w:val="0037361A"/>
    <w:rsid w:val="00375A91"/>
    <w:rsid w:val="00381FEA"/>
    <w:rsid w:val="00384543"/>
    <w:rsid w:val="00385515"/>
    <w:rsid w:val="003935A0"/>
    <w:rsid w:val="003A2BEF"/>
    <w:rsid w:val="003A3546"/>
    <w:rsid w:val="003A6B74"/>
    <w:rsid w:val="003A6D5C"/>
    <w:rsid w:val="003B4FAF"/>
    <w:rsid w:val="003C02F6"/>
    <w:rsid w:val="003C09F9"/>
    <w:rsid w:val="003D3533"/>
    <w:rsid w:val="003D42C9"/>
    <w:rsid w:val="003D5F7D"/>
    <w:rsid w:val="003E11DC"/>
    <w:rsid w:val="003E5D65"/>
    <w:rsid w:val="003E603A"/>
    <w:rsid w:val="003F57CB"/>
    <w:rsid w:val="003F6DD1"/>
    <w:rsid w:val="003F7085"/>
    <w:rsid w:val="003F7C9E"/>
    <w:rsid w:val="00405B54"/>
    <w:rsid w:val="00416B3F"/>
    <w:rsid w:val="004179A4"/>
    <w:rsid w:val="00422358"/>
    <w:rsid w:val="004271F0"/>
    <w:rsid w:val="00430A91"/>
    <w:rsid w:val="00433CCC"/>
    <w:rsid w:val="0043654B"/>
    <w:rsid w:val="00436A35"/>
    <w:rsid w:val="0043713D"/>
    <w:rsid w:val="00443B74"/>
    <w:rsid w:val="00445CA9"/>
    <w:rsid w:val="004545AD"/>
    <w:rsid w:val="00462CBD"/>
    <w:rsid w:val="00462D1D"/>
    <w:rsid w:val="004713A7"/>
    <w:rsid w:val="00472954"/>
    <w:rsid w:val="004900E2"/>
    <w:rsid w:val="00492C69"/>
    <w:rsid w:val="00496D98"/>
    <w:rsid w:val="004B0BFC"/>
    <w:rsid w:val="004B243C"/>
    <w:rsid w:val="004B4CD2"/>
    <w:rsid w:val="004B61F0"/>
    <w:rsid w:val="004C6A9A"/>
    <w:rsid w:val="004D047B"/>
    <w:rsid w:val="004D50DA"/>
    <w:rsid w:val="004D5492"/>
    <w:rsid w:val="004D6A76"/>
    <w:rsid w:val="004E02E1"/>
    <w:rsid w:val="004E3C0F"/>
    <w:rsid w:val="004E514E"/>
    <w:rsid w:val="004F3DD8"/>
    <w:rsid w:val="004F6EE9"/>
    <w:rsid w:val="005012A9"/>
    <w:rsid w:val="00501946"/>
    <w:rsid w:val="005024A0"/>
    <w:rsid w:val="005129E1"/>
    <w:rsid w:val="005165CF"/>
    <w:rsid w:val="00516DB1"/>
    <w:rsid w:val="0052124A"/>
    <w:rsid w:val="00524DA3"/>
    <w:rsid w:val="005275E2"/>
    <w:rsid w:val="005303B5"/>
    <w:rsid w:val="00532F4E"/>
    <w:rsid w:val="005346D8"/>
    <w:rsid w:val="00537750"/>
    <w:rsid w:val="00537F9C"/>
    <w:rsid w:val="0054047E"/>
    <w:rsid w:val="00541E89"/>
    <w:rsid w:val="00550020"/>
    <w:rsid w:val="005522A6"/>
    <w:rsid w:val="00552AA9"/>
    <w:rsid w:val="00562A15"/>
    <w:rsid w:val="0056556C"/>
    <w:rsid w:val="005658A3"/>
    <w:rsid w:val="005720A9"/>
    <w:rsid w:val="00576CF7"/>
    <w:rsid w:val="00577A25"/>
    <w:rsid w:val="00583E09"/>
    <w:rsid w:val="0058408F"/>
    <w:rsid w:val="0059321C"/>
    <w:rsid w:val="005942FC"/>
    <w:rsid w:val="00597C66"/>
    <w:rsid w:val="005A1FAF"/>
    <w:rsid w:val="005A3D21"/>
    <w:rsid w:val="005B1D4A"/>
    <w:rsid w:val="005B4482"/>
    <w:rsid w:val="005C0BFF"/>
    <w:rsid w:val="005C29DF"/>
    <w:rsid w:val="005C3E26"/>
    <w:rsid w:val="005C73A8"/>
    <w:rsid w:val="005D327A"/>
    <w:rsid w:val="005D46C0"/>
    <w:rsid w:val="005E33C2"/>
    <w:rsid w:val="005E7675"/>
    <w:rsid w:val="005F1B08"/>
    <w:rsid w:val="005F793F"/>
    <w:rsid w:val="005F7BD3"/>
    <w:rsid w:val="00601059"/>
    <w:rsid w:val="00601B1C"/>
    <w:rsid w:val="00603FA8"/>
    <w:rsid w:val="00604474"/>
    <w:rsid w:val="00606132"/>
    <w:rsid w:val="00606580"/>
    <w:rsid w:val="006104E0"/>
    <w:rsid w:val="006112C0"/>
    <w:rsid w:val="00611C90"/>
    <w:rsid w:val="00612DE5"/>
    <w:rsid w:val="00616396"/>
    <w:rsid w:val="0062001E"/>
    <w:rsid w:val="00623D5C"/>
    <w:rsid w:val="00624D61"/>
    <w:rsid w:val="006449DA"/>
    <w:rsid w:val="00650323"/>
    <w:rsid w:val="006534E0"/>
    <w:rsid w:val="00663AC0"/>
    <w:rsid w:val="00664949"/>
    <w:rsid w:val="006746A7"/>
    <w:rsid w:val="00675A62"/>
    <w:rsid w:val="006835B0"/>
    <w:rsid w:val="006901AD"/>
    <w:rsid w:val="006917FD"/>
    <w:rsid w:val="00693C11"/>
    <w:rsid w:val="006A09D2"/>
    <w:rsid w:val="006A0B12"/>
    <w:rsid w:val="006A187B"/>
    <w:rsid w:val="006B429F"/>
    <w:rsid w:val="006B6202"/>
    <w:rsid w:val="006B7E8E"/>
    <w:rsid w:val="006C0F50"/>
    <w:rsid w:val="006C1C5E"/>
    <w:rsid w:val="006C4357"/>
    <w:rsid w:val="006C61B9"/>
    <w:rsid w:val="006D728B"/>
    <w:rsid w:val="006E106A"/>
    <w:rsid w:val="006F1435"/>
    <w:rsid w:val="006F1F74"/>
    <w:rsid w:val="006F416F"/>
    <w:rsid w:val="006F4715"/>
    <w:rsid w:val="006F6D72"/>
    <w:rsid w:val="00700A53"/>
    <w:rsid w:val="007105CD"/>
    <w:rsid w:val="00710820"/>
    <w:rsid w:val="007126B3"/>
    <w:rsid w:val="007138D9"/>
    <w:rsid w:val="00713B26"/>
    <w:rsid w:val="007161F6"/>
    <w:rsid w:val="00735569"/>
    <w:rsid w:val="0073578F"/>
    <w:rsid w:val="0074350C"/>
    <w:rsid w:val="007462B2"/>
    <w:rsid w:val="007463DE"/>
    <w:rsid w:val="0074785E"/>
    <w:rsid w:val="007547F4"/>
    <w:rsid w:val="00755629"/>
    <w:rsid w:val="007775F7"/>
    <w:rsid w:val="00777EBA"/>
    <w:rsid w:val="00781BA9"/>
    <w:rsid w:val="00785317"/>
    <w:rsid w:val="0078739F"/>
    <w:rsid w:val="00796318"/>
    <w:rsid w:val="00796FAE"/>
    <w:rsid w:val="00797118"/>
    <w:rsid w:val="007A1A1B"/>
    <w:rsid w:val="007A4347"/>
    <w:rsid w:val="007A656A"/>
    <w:rsid w:val="007B21E3"/>
    <w:rsid w:val="007B4C7D"/>
    <w:rsid w:val="007B6839"/>
    <w:rsid w:val="007B6A52"/>
    <w:rsid w:val="007C2288"/>
    <w:rsid w:val="007C308C"/>
    <w:rsid w:val="007D2B09"/>
    <w:rsid w:val="007E5B09"/>
    <w:rsid w:val="007E6DED"/>
    <w:rsid w:val="007F00EA"/>
    <w:rsid w:val="00801E4F"/>
    <w:rsid w:val="008045CF"/>
    <w:rsid w:val="00806581"/>
    <w:rsid w:val="008139E4"/>
    <w:rsid w:val="00817DBA"/>
    <w:rsid w:val="00820C4C"/>
    <w:rsid w:val="00825E58"/>
    <w:rsid w:val="00825E9D"/>
    <w:rsid w:val="008301AA"/>
    <w:rsid w:val="00833537"/>
    <w:rsid w:val="00835DBA"/>
    <w:rsid w:val="00842422"/>
    <w:rsid w:val="008440E1"/>
    <w:rsid w:val="008455E8"/>
    <w:rsid w:val="00847169"/>
    <w:rsid w:val="00852960"/>
    <w:rsid w:val="0085318A"/>
    <w:rsid w:val="00854ECB"/>
    <w:rsid w:val="00857961"/>
    <w:rsid w:val="00857976"/>
    <w:rsid w:val="008623E9"/>
    <w:rsid w:val="00864F6F"/>
    <w:rsid w:val="00867990"/>
    <w:rsid w:val="008876CD"/>
    <w:rsid w:val="0089163F"/>
    <w:rsid w:val="00891C17"/>
    <w:rsid w:val="00892C36"/>
    <w:rsid w:val="00897BA2"/>
    <w:rsid w:val="008B5CA7"/>
    <w:rsid w:val="008C12E5"/>
    <w:rsid w:val="008C295D"/>
    <w:rsid w:val="008C63C0"/>
    <w:rsid w:val="008C6BDA"/>
    <w:rsid w:val="008D087D"/>
    <w:rsid w:val="008D08C3"/>
    <w:rsid w:val="008D1713"/>
    <w:rsid w:val="008D3E3C"/>
    <w:rsid w:val="008D69DD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32AB2"/>
    <w:rsid w:val="00932DDD"/>
    <w:rsid w:val="00936E3D"/>
    <w:rsid w:val="00961071"/>
    <w:rsid w:val="00962F9F"/>
    <w:rsid w:val="00965576"/>
    <w:rsid w:val="00967AA3"/>
    <w:rsid w:val="0097303F"/>
    <w:rsid w:val="009753A9"/>
    <w:rsid w:val="0098009E"/>
    <w:rsid w:val="00980203"/>
    <w:rsid w:val="00983020"/>
    <w:rsid w:val="0098489A"/>
    <w:rsid w:val="009963C0"/>
    <w:rsid w:val="00996A42"/>
    <w:rsid w:val="009A067E"/>
    <w:rsid w:val="009A6D1C"/>
    <w:rsid w:val="009A7E3C"/>
    <w:rsid w:val="009B77B1"/>
    <w:rsid w:val="009C2BC2"/>
    <w:rsid w:val="009C37F7"/>
    <w:rsid w:val="009D30F3"/>
    <w:rsid w:val="009D4A5D"/>
    <w:rsid w:val="009E342C"/>
    <w:rsid w:val="009E3F08"/>
    <w:rsid w:val="00A01B5D"/>
    <w:rsid w:val="00A03E6A"/>
    <w:rsid w:val="00A061CD"/>
    <w:rsid w:val="00A065C4"/>
    <w:rsid w:val="00A1309D"/>
    <w:rsid w:val="00A3260E"/>
    <w:rsid w:val="00A35BF2"/>
    <w:rsid w:val="00A41278"/>
    <w:rsid w:val="00A41D91"/>
    <w:rsid w:val="00A44DC7"/>
    <w:rsid w:val="00A457A7"/>
    <w:rsid w:val="00A46A10"/>
    <w:rsid w:val="00A46C48"/>
    <w:rsid w:val="00A51DA4"/>
    <w:rsid w:val="00A56070"/>
    <w:rsid w:val="00A64C11"/>
    <w:rsid w:val="00A67D9C"/>
    <w:rsid w:val="00A72A47"/>
    <w:rsid w:val="00A75AB5"/>
    <w:rsid w:val="00A801C2"/>
    <w:rsid w:val="00A81CD8"/>
    <w:rsid w:val="00A8670A"/>
    <w:rsid w:val="00A8779F"/>
    <w:rsid w:val="00A9592B"/>
    <w:rsid w:val="00A95C0B"/>
    <w:rsid w:val="00AA5DFD"/>
    <w:rsid w:val="00AB77C4"/>
    <w:rsid w:val="00AB78AE"/>
    <w:rsid w:val="00AC20BF"/>
    <w:rsid w:val="00AD06D4"/>
    <w:rsid w:val="00AD0BBD"/>
    <w:rsid w:val="00AD12CB"/>
    <w:rsid w:val="00AD2EE1"/>
    <w:rsid w:val="00AD50EC"/>
    <w:rsid w:val="00AD7A37"/>
    <w:rsid w:val="00AE5354"/>
    <w:rsid w:val="00AF283B"/>
    <w:rsid w:val="00AF2A8E"/>
    <w:rsid w:val="00B043B6"/>
    <w:rsid w:val="00B04933"/>
    <w:rsid w:val="00B05442"/>
    <w:rsid w:val="00B071F9"/>
    <w:rsid w:val="00B16A01"/>
    <w:rsid w:val="00B32970"/>
    <w:rsid w:val="00B36A89"/>
    <w:rsid w:val="00B40258"/>
    <w:rsid w:val="00B41FA4"/>
    <w:rsid w:val="00B42EDE"/>
    <w:rsid w:val="00B44B3F"/>
    <w:rsid w:val="00B45043"/>
    <w:rsid w:val="00B47E73"/>
    <w:rsid w:val="00B50069"/>
    <w:rsid w:val="00B5008A"/>
    <w:rsid w:val="00B5170E"/>
    <w:rsid w:val="00B528EF"/>
    <w:rsid w:val="00B53A91"/>
    <w:rsid w:val="00B53FD1"/>
    <w:rsid w:val="00B55DC6"/>
    <w:rsid w:val="00B61DEA"/>
    <w:rsid w:val="00B71105"/>
    <w:rsid w:val="00B7320C"/>
    <w:rsid w:val="00B85703"/>
    <w:rsid w:val="00B86AF3"/>
    <w:rsid w:val="00BA0DEE"/>
    <w:rsid w:val="00BA287B"/>
    <w:rsid w:val="00BA573F"/>
    <w:rsid w:val="00BA5C41"/>
    <w:rsid w:val="00BA6196"/>
    <w:rsid w:val="00BB07E2"/>
    <w:rsid w:val="00BB38EC"/>
    <w:rsid w:val="00BB3A79"/>
    <w:rsid w:val="00BC03F6"/>
    <w:rsid w:val="00BE3700"/>
    <w:rsid w:val="00BE48DE"/>
    <w:rsid w:val="00BE4A03"/>
    <w:rsid w:val="00BF01AE"/>
    <w:rsid w:val="00BF7334"/>
    <w:rsid w:val="00C02648"/>
    <w:rsid w:val="00C02CC8"/>
    <w:rsid w:val="00C03845"/>
    <w:rsid w:val="00C10EA7"/>
    <w:rsid w:val="00C16E65"/>
    <w:rsid w:val="00C24921"/>
    <w:rsid w:val="00C25B93"/>
    <w:rsid w:val="00C26D2A"/>
    <w:rsid w:val="00C30011"/>
    <w:rsid w:val="00C331DC"/>
    <w:rsid w:val="00C40FCA"/>
    <w:rsid w:val="00C412E4"/>
    <w:rsid w:val="00C4293C"/>
    <w:rsid w:val="00C45C8D"/>
    <w:rsid w:val="00C54D3F"/>
    <w:rsid w:val="00C55426"/>
    <w:rsid w:val="00C61E9B"/>
    <w:rsid w:val="00C620E8"/>
    <w:rsid w:val="00C64975"/>
    <w:rsid w:val="00C70A51"/>
    <w:rsid w:val="00C73835"/>
    <w:rsid w:val="00C73DF4"/>
    <w:rsid w:val="00C740F8"/>
    <w:rsid w:val="00C74583"/>
    <w:rsid w:val="00C768D5"/>
    <w:rsid w:val="00C80F9E"/>
    <w:rsid w:val="00C84712"/>
    <w:rsid w:val="00C950B5"/>
    <w:rsid w:val="00C97FAC"/>
    <w:rsid w:val="00CA7B58"/>
    <w:rsid w:val="00CB2867"/>
    <w:rsid w:val="00CB3E22"/>
    <w:rsid w:val="00CC6760"/>
    <w:rsid w:val="00CC6817"/>
    <w:rsid w:val="00CC6AFC"/>
    <w:rsid w:val="00CC741F"/>
    <w:rsid w:val="00CD3143"/>
    <w:rsid w:val="00CD77B3"/>
    <w:rsid w:val="00CE69D4"/>
    <w:rsid w:val="00CF144A"/>
    <w:rsid w:val="00CF3611"/>
    <w:rsid w:val="00D0213F"/>
    <w:rsid w:val="00D0230D"/>
    <w:rsid w:val="00D05035"/>
    <w:rsid w:val="00D076F9"/>
    <w:rsid w:val="00D1275A"/>
    <w:rsid w:val="00D13760"/>
    <w:rsid w:val="00D224D1"/>
    <w:rsid w:val="00D22706"/>
    <w:rsid w:val="00D352E8"/>
    <w:rsid w:val="00D37910"/>
    <w:rsid w:val="00D37D3A"/>
    <w:rsid w:val="00D46278"/>
    <w:rsid w:val="00D465E0"/>
    <w:rsid w:val="00D50B27"/>
    <w:rsid w:val="00D521DC"/>
    <w:rsid w:val="00D540D8"/>
    <w:rsid w:val="00D569E3"/>
    <w:rsid w:val="00D65356"/>
    <w:rsid w:val="00D6756B"/>
    <w:rsid w:val="00D7260A"/>
    <w:rsid w:val="00D81831"/>
    <w:rsid w:val="00D81DC8"/>
    <w:rsid w:val="00D82732"/>
    <w:rsid w:val="00D841E1"/>
    <w:rsid w:val="00D847CE"/>
    <w:rsid w:val="00D952CE"/>
    <w:rsid w:val="00DA6214"/>
    <w:rsid w:val="00DA6942"/>
    <w:rsid w:val="00DA7850"/>
    <w:rsid w:val="00DB334A"/>
    <w:rsid w:val="00DB76C4"/>
    <w:rsid w:val="00DC28B8"/>
    <w:rsid w:val="00DC4883"/>
    <w:rsid w:val="00DD259C"/>
    <w:rsid w:val="00DD7355"/>
    <w:rsid w:val="00DE0BFB"/>
    <w:rsid w:val="00DE2FB2"/>
    <w:rsid w:val="00DE5AAE"/>
    <w:rsid w:val="00DF1536"/>
    <w:rsid w:val="00DF16B4"/>
    <w:rsid w:val="00DF46C2"/>
    <w:rsid w:val="00E05B58"/>
    <w:rsid w:val="00E119F7"/>
    <w:rsid w:val="00E239AC"/>
    <w:rsid w:val="00E37B92"/>
    <w:rsid w:val="00E439BE"/>
    <w:rsid w:val="00E51A5E"/>
    <w:rsid w:val="00E5391F"/>
    <w:rsid w:val="00E54F64"/>
    <w:rsid w:val="00E5740E"/>
    <w:rsid w:val="00E61DD3"/>
    <w:rsid w:val="00E622E7"/>
    <w:rsid w:val="00E64516"/>
    <w:rsid w:val="00E65B25"/>
    <w:rsid w:val="00E71F63"/>
    <w:rsid w:val="00E80D3E"/>
    <w:rsid w:val="00E81EB1"/>
    <w:rsid w:val="00E8226E"/>
    <w:rsid w:val="00E82487"/>
    <w:rsid w:val="00E827A0"/>
    <w:rsid w:val="00E838C7"/>
    <w:rsid w:val="00E87D12"/>
    <w:rsid w:val="00E94028"/>
    <w:rsid w:val="00E96582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5669"/>
    <w:rsid w:val="00F05A47"/>
    <w:rsid w:val="00F10749"/>
    <w:rsid w:val="00F1519F"/>
    <w:rsid w:val="00F256F7"/>
    <w:rsid w:val="00F266B0"/>
    <w:rsid w:val="00F27555"/>
    <w:rsid w:val="00F27931"/>
    <w:rsid w:val="00F33612"/>
    <w:rsid w:val="00F35213"/>
    <w:rsid w:val="00F3570B"/>
    <w:rsid w:val="00F40352"/>
    <w:rsid w:val="00F40554"/>
    <w:rsid w:val="00F41647"/>
    <w:rsid w:val="00F47400"/>
    <w:rsid w:val="00F51904"/>
    <w:rsid w:val="00F53652"/>
    <w:rsid w:val="00F5396A"/>
    <w:rsid w:val="00F554B3"/>
    <w:rsid w:val="00F5739F"/>
    <w:rsid w:val="00F57C1B"/>
    <w:rsid w:val="00F60107"/>
    <w:rsid w:val="00F66221"/>
    <w:rsid w:val="00F67257"/>
    <w:rsid w:val="00F678E1"/>
    <w:rsid w:val="00F71567"/>
    <w:rsid w:val="00F72F3B"/>
    <w:rsid w:val="00F81D8D"/>
    <w:rsid w:val="00F9385C"/>
    <w:rsid w:val="00FA7FA7"/>
    <w:rsid w:val="00FB5A61"/>
    <w:rsid w:val="00FC2786"/>
    <w:rsid w:val="00FC598F"/>
    <w:rsid w:val="00FD252C"/>
    <w:rsid w:val="00FD6967"/>
    <w:rsid w:val="00FE0CD1"/>
    <w:rsid w:val="00FE273D"/>
    <w:rsid w:val="00FE6AC5"/>
    <w:rsid w:val="00FF02F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F91EB-36D7-4061-A64A-73D6F8FB8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1787</Words>
  <Characters>1019</Characters>
  <Application>Microsoft Office Word</Application>
  <DocSecurity>4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Julija Mažeikaitė</cp:lastModifiedBy>
  <cp:revision>2</cp:revision>
  <cp:lastPrinted>2018-05-24T13:13:00Z</cp:lastPrinted>
  <dcterms:created xsi:type="dcterms:W3CDTF">2020-07-09T14:08:00Z</dcterms:created>
  <dcterms:modified xsi:type="dcterms:W3CDTF">2020-07-09T14:08:00Z</dcterms:modified>
</cp:coreProperties>
</file>