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7754" w14:textId="77777777" w:rsidR="002D4C24" w:rsidRDefault="002D4C24" w:rsidP="002D4C2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14:paraId="728C9F39" w14:textId="77777777" w:rsidR="002D4C24" w:rsidRDefault="002D4C24" w:rsidP="002D4C2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14:paraId="01C6283B" w14:textId="241FC9C7" w:rsidR="002D4C24" w:rsidRPr="002D4C24" w:rsidRDefault="002D4C24" w:rsidP="002D4C2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  <w:r w:rsidRPr="002D4C24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Klaipėdos miesto savivaldybės administracijos būtinų veiksmų, atliekamų teikiant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</w:t>
      </w:r>
      <w:r w:rsidRPr="002D4C24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agalbos globėjams (rūpintojams) ir įvaikintojams paslaugos skyrimo administracinę paslaugą, sekos schema</w:t>
      </w:r>
    </w:p>
    <w:p w14:paraId="2A021B4E" w14:textId="77777777" w:rsidR="002D4C24" w:rsidRPr="002D4C24" w:rsidRDefault="002D4C24" w:rsidP="002D4C2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14:paraId="2DDE37D6" w14:textId="77777777" w:rsidR="002D4C24" w:rsidRPr="002D4C24" w:rsidRDefault="002D4C24" w:rsidP="002D4C24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2D4C2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Paslaugos teikiamos neelektroninėmis priemonėmis, sekos schema:</w:t>
      </w:r>
    </w:p>
    <w:p w14:paraId="3998E336" w14:textId="2EA0C30C" w:rsidR="00FF13C7" w:rsidRPr="00074253" w:rsidRDefault="002D4C24" w:rsidP="000260C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3998E339" wp14:editId="63D2F228">
                <wp:extent cx="6064885" cy="2824480"/>
                <wp:effectExtent l="0" t="0" r="6350" b="0"/>
                <wp:docPr id="52" name="Drobė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0175" y="609600"/>
                            <a:ext cx="87947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8E341" w14:textId="77777777" w:rsidR="00074253" w:rsidRPr="00C53A2A" w:rsidRDefault="00074253" w:rsidP="0007425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Interesantas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70375" y="1441450"/>
                            <a:ext cx="1794510" cy="834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8E342" w14:textId="77777777" w:rsidR="00074253" w:rsidRPr="000260C0" w:rsidRDefault="00074253" w:rsidP="00074253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760" y="228600"/>
                            <a:ext cx="1644650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8E343" w14:textId="77777777" w:rsidR="00074253" w:rsidRDefault="00074253" w:rsidP="0007425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3998E344" w14:textId="77777777" w:rsidR="00074253" w:rsidRPr="00C53A2A" w:rsidRDefault="00074253" w:rsidP="0007425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8B2179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BĮ Klaipėdos miesto šeimos ir vaiko gerovės centras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31210" y="1640205"/>
                            <a:ext cx="756285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8E345" w14:textId="77777777" w:rsidR="00074253" w:rsidRPr="00C53A2A" w:rsidRDefault="00074253" w:rsidP="0007425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175" y="742950"/>
                            <a:ext cx="3625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26410" y="786130"/>
                            <a:ext cx="19062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87495" y="1866900"/>
                            <a:ext cx="1828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336800" y="1581785"/>
                            <a:ext cx="766445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8E346" w14:textId="77777777" w:rsidR="00074253" w:rsidRPr="00C53A2A" w:rsidRDefault="00074253" w:rsidP="00074253">
                              <w:pPr>
                                <w:jc w:val="center"/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</w:pPr>
                              <w:r w:rsidRPr="00C53A2A">
                                <w:rPr>
                                  <w:rFonts w:cs="Calibri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103245" y="1866900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9175" y="894080"/>
                            <a:ext cx="36258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0"/>
                        <wps:cNvCnPr>
                          <a:cxnSpLocks noChangeShapeType="1"/>
                          <a:stCxn id="6" idx="1"/>
                        </wps:cNvCnPr>
                        <wps:spPr bwMode="auto">
                          <a:xfrm>
                            <a:off x="4932680" y="786765"/>
                            <a:ext cx="812165" cy="648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3245" y="1724660"/>
                            <a:ext cx="227965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4"/>
                        <wps:cNvCnPr>
                          <a:cxnSpLocks noChangeShapeType="1"/>
                          <a:stCxn id="4" idx="0"/>
                          <a:endCxn id="3" idx="2"/>
                        </wps:cNvCnPr>
                        <wps:spPr bwMode="auto">
                          <a:xfrm flipH="1" flipV="1">
                            <a:off x="2204085" y="1132840"/>
                            <a:ext cx="1505585" cy="507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98E339" id="Drobė 52" o:spid="_x0000_s1026" editas="canvas" style="width:477.55pt;height:222.4pt;mso-position-horizontal-relative:char;mso-position-vertical-relative:line" coordsize="60648,2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48;height:282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1301;top:6096;width:8795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998E341" w14:textId="77777777" w:rsidR="00074253" w:rsidRPr="00C53A2A" w:rsidRDefault="00074253" w:rsidP="0007425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Interesantas</w:t>
                        </w:r>
                      </w:p>
                    </w:txbxContent>
                  </v:textbox>
                </v:shape>
                <v:shape id="Text Box 55" o:spid="_x0000_s1029" type="#_x0000_t202" style="position:absolute;left:42703;top:14414;width:17945;height:8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998E342" w14:textId="77777777" w:rsidR="00074253" w:rsidRPr="000260C0" w:rsidRDefault="00074253" w:rsidP="00074253">
                        <w:pPr>
                          <w:jc w:val="center"/>
                          <w:rPr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Klaipėdos miesto savivaldybės administracijos Socialinių reikalų departamento Socialinės paramos skyrius</w:t>
                        </w:r>
                      </w:p>
                    </w:txbxContent>
                  </v:textbox>
                </v:shape>
                <v:shape id="Text Box 57" o:spid="_x0000_s1030" type="#_x0000_t202" style="position:absolute;left:13817;top:2286;width:16447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998E343" w14:textId="77777777" w:rsidR="00074253" w:rsidRDefault="00074253" w:rsidP="0007425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14:paraId="3998E344" w14:textId="77777777" w:rsidR="00074253" w:rsidRPr="00C53A2A" w:rsidRDefault="00074253" w:rsidP="0007425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8B2179">
                          <w:rPr>
                            <w:rFonts w:cs="Calibri"/>
                            <w:sz w:val="20"/>
                            <w:szCs w:val="20"/>
                          </w:rPr>
                          <w:t>BĮ Klaipėdos miesto šeimos ir vaiko gerovės centras</w:t>
                        </w:r>
                      </w:p>
                    </w:txbxContent>
                  </v:textbox>
                </v:shape>
                <v:shape id="Text Box 58" o:spid="_x0000_s1031" type="#_x0000_t202" style="position:absolute;left:33312;top:16402;width:7562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998E345" w14:textId="77777777" w:rsidR="00074253" w:rsidRPr="00C53A2A" w:rsidRDefault="00074253" w:rsidP="0007425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line id="Line 59" o:spid="_x0000_s1032" style="position:absolute;flip:y;visibility:visible;mso-wrap-style:square" from="10191,7429" to="13817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60" o:spid="_x0000_s1033" style="position:absolute;visibility:visible;mso-wrap-style:square" from="30264,7861" to="49326,7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63" o:spid="_x0000_s1034" style="position:absolute;visibility:visible;mso-wrap-style:square" from="40874,18669" to="42703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">
                  <v:stroke startarrow="block"/>
                </v:line>
                <v:shape id="Text Box 64" o:spid="_x0000_s1035" type="#_x0000_t202" style="position:absolute;left:23368;top:15817;width:7664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998E346" w14:textId="77777777" w:rsidR="00074253" w:rsidRPr="00C53A2A" w:rsidRDefault="00074253" w:rsidP="00074253">
                        <w:pPr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C53A2A">
                          <w:rPr>
                            <w:rFonts w:cs="Calibri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line id="Line 65" o:spid="_x0000_s1036" style="position:absolute;visibility:visible;mso-wrap-style:square" from="31032,18669" to="33312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">
                  <v:stroke startarrow="block"/>
                </v:line>
                <v:line id="Line 69" o:spid="_x0000_s1037" style="position:absolute;flip:x y;visibility:visible;mso-wrap-style:square" from="10191,8940" to="13817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38" type="#_x0000_t32" style="position:absolute;left:49326;top:7867;width:8122;height:6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72" o:spid="_x0000_s1039" type="#_x0000_t32" style="position:absolute;left:31032;top:17246;width:2280;height: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74" o:spid="_x0000_s1040" type="#_x0000_t32" style="position:absolute;left:22040;top:11328;width:15056;height:50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14:paraId="3998E337" w14:textId="77777777" w:rsidR="00074253" w:rsidRPr="00074253" w:rsidRDefault="00074253">
      <w:pPr>
        <w:jc w:val="center"/>
        <w:rPr>
          <w:rFonts w:ascii="Times New Roman" w:hAnsi="Times New Roman"/>
          <w:sz w:val="20"/>
          <w:szCs w:val="20"/>
        </w:rPr>
      </w:pPr>
    </w:p>
    <w:sectPr w:rsidR="00074253" w:rsidRPr="00074253" w:rsidSect="00C023A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E33D" w14:textId="77777777" w:rsidR="005B7CCF" w:rsidRDefault="005B7CCF" w:rsidP="00C023AB">
      <w:pPr>
        <w:spacing w:after="0" w:line="240" w:lineRule="auto"/>
      </w:pPr>
      <w:r>
        <w:separator/>
      </w:r>
    </w:p>
  </w:endnote>
  <w:endnote w:type="continuationSeparator" w:id="0">
    <w:p w14:paraId="3998E33E" w14:textId="77777777" w:rsidR="005B7CCF" w:rsidRDefault="005B7CCF" w:rsidP="00C0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E33B" w14:textId="77777777" w:rsidR="005B7CCF" w:rsidRDefault="005B7CCF" w:rsidP="00C023AB">
      <w:pPr>
        <w:spacing w:after="0" w:line="240" w:lineRule="auto"/>
      </w:pPr>
      <w:r>
        <w:separator/>
      </w:r>
    </w:p>
  </w:footnote>
  <w:footnote w:type="continuationSeparator" w:id="0">
    <w:p w14:paraId="3998E33C" w14:textId="77777777" w:rsidR="005B7CCF" w:rsidRDefault="005B7CCF" w:rsidP="00C0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E33F" w14:textId="77777777" w:rsidR="00C023AB" w:rsidRPr="00C023AB" w:rsidRDefault="00C023AB">
    <w:pPr>
      <w:pStyle w:val="Antrats"/>
      <w:jc w:val="center"/>
      <w:rPr>
        <w:rFonts w:ascii="Times New Roman" w:hAnsi="Times New Roman"/>
      </w:rPr>
    </w:pPr>
    <w:r w:rsidRPr="00C023AB">
      <w:rPr>
        <w:rFonts w:ascii="Times New Roman" w:hAnsi="Times New Roman"/>
      </w:rPr>
      <w:fldChar w:fldCharType="begin"/>
    </w:r>
    <w:r w:rsidRPr="00C023AB">
      <w:rPr>
        <w:rFonts w:ascii="Times New Roman" w:hAnsi="Times New Roman"/>
      </w:rPr>
      <w:instrText>PAGE   \* MERGEFORMAT</w:instrText>
    </w:r>
    <w:r w:rsidRPr="00C023AB">
      <w:rPr>
        <w:rFonts w:ascii="Times New Roman" w:hAnsi="Times New Roman"/>
      </w:rPr>
      <w:fldChar w:fldCharType="separate"/>
    </w:r>
    <w:r w:rsidR="007929EC">
      <w:rPr>
        <w:rFonts w:ascii="Times New Roman" w:hAnsi="Times New Roman"/>
        <w:noProof/>
      </w:rPr>
      <w:t>3</w:t>
    </w:r>
    <w:r w:rsidRPr="00C023AB">
      <w:rPr>
        <w:rFonts w:ascii="Times New Roman" w:hAnsi="Times New Roman"/>
      </w:rPr>
      <w:fldChar w:fldCharType="end"/>
    </w:r>
  </w:p>
  <w:p w14:paraId="3998E340" w14:textId="77777777" w:rsidR="00C023AB" w:rsidRDefault="00C023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55B"/>
    <w:multiLevelType w:val="hybridMultilevel"/>
    <w:tmpl w:val="24D8F5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631"/>
    <w:multiLevelType w:val="hybridMultilevel"/>
    <w:tmpl w:val="AA7242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9DD"/>
    <w:multiLevelType w:val="hybridMultilevel"/>
    <w:tmpl w:val="940291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1E7"/>
    <w:multiLevelType w:val="hybridMultilevel"/>
    <w:tmpl w:val="C2D4DA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97EA8"/>
    <w:multiLevelType w:val="hybridMultilevel"/>
    <w:tmpl w:val="64069698"/>
    <w:lvl w:ilvl="0" w:tplc="7ED42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C"/>
    <w:rsid w:val="0000521E"/>
    <w:rsid w:val="00007DBF"/>
    <w:rsid w:val="0001286B"/>
    <w:rsid w:val="000260C0"/>
    <w:rsid w:val="00053B26"/>
    <w:rsid w:val="00074253"/>
    <w:rsid w:val="00081053"/>
    <w:rsid w:val="000A400E"/>
    <w:rsid w:val="000D5A2A"/>
    <w:rsid w:val="000E5FC5"/>
    <w:rsid w:val="00106802"/>
    <w:rsid w:val="001112B7"/>
    <w:rsid w:val="00111C6A"/>
    <w:rsid w:val="001441CC"/>
    <w:rsid w:val="00144B99"/>
    <w:rsid w:val="0018531A"/>
    <w:rsid w:val="00185C74"/>
    <w:rsid w:val="00194F4F"/>
    <w:rsid w:val="001E5B54"/>
    <w:rsid w:val="001F4A24"/>
    <w:rsid w:val="00222651"/>
    <w:rsid w:val="002645DB"/>
    <w:rsid w:val="002A160B"/>
    <w:rsid w:val="002C7F4D"/>
    <w:rsid w:val="002D138E"/>
    <w:rsid w:val="002D4C24"/>
    <w:rsid w:val="002D4F74"/>
    <w:rsid w:val="002D7EEF"/>
    <w:rsid w:val="002F70C2"/>
    <w:rsid w:val="00347CBD"/>
    <w:rsid w:val="00351F43"/>
    <w:rsid w:val="00361E51"/>
    <w:rsid w:val="0038351A"/>
    <w:rsid w:val="003900A0"/>
    <w:rsid w:val="00392DA9"/>
    <w:rsid w:val="003E1B2D"/>
    <w:rsid w:val="003E751C"/>
    <w:rsid w:val="00407AAC"/>
    <w:rsid w:val="00414DD7"/>
    <w:rsid w:val="00432231"/>
    <w:rsid w:val="00436F97"/>
    <w:rsid w:val="00451C6C"/>
    <w:rsid w:val="0046683D"/>
    <w:rsid w:val="0047398F"/>
    <w:rsid w:val="004905EC"/>
    <w:rsid w:val="004C2089"/>
    <w:rsid w:val="004D068F"/>
    <w:rsid w:val="004D7962"/>
    <w:rsid w:val="004E00B8"/>
    <w:rsid w:val="004E0DE3"/>
    <w:rsid w:val="00500176"/>
    <w:rsid w:val="00500AA4"/>
    <w:rsid w:val="00517635"/>
    <w:rsid w:val="005367EA"/>
    <w:rsid w:val="00543BCD"/>
    <w:rsid w:val="005B7CCF"/>
    <w:rsid w:val="005E5F9B"/>
    <w:rsid w:val="00607EF4"/>
    <w:rsid w:val="0062631F"/>
    <w:rsid w:val="00644FC2"/>
    <w:rsid w:val="00656257"/>
    <w:rsid w:val="006619F9"/>
    <w:rsid w:val="0068395F"/>
    <w:rsid w:val="006C7018"/>
    <w:rsid w:val="006F7447"/>
    <w:rsid w:val="007273D2"/>
    <w:rsid w:val="007361FF"/>
    <w:rsid w:val="00756F0F"/>
    <w:rsid w:val="0078155F"/>
    <w:rsid w:val="007929EC"/>
    <w:rsid w:val="007B02BC"/>
    <w:rsid w:val="007B1F83"/>
    <w:rsid w:val="007B6539"/>
    <w:rsid w:val="007D3080"/>
    <w:rsid w:val="007F03E6"/>
    <w:rsid w:val="008021DB"/>
    <w:rsid w:val="00803EE1"/>
    <w:rsid w:val="00814AEF"/>
    <w:rsid w:val="008238CF"/>
    <w:rsid w:val="008339EC"/>
    <w:rsid w:val="0084460B"/>
    <w:rsid w:val="00847A0E"/>
    <w:rsid w:val="008515D0"/>
    <w:rsid w:val="008A5C7C"/>
    <w:rsid w:val="008B1F85"/>
    <w:rsid w:val="008D4BD3"/>
    <w:rsid w:val="008D7245"/>
    <w:rsid w:val="008F09C5"/>
    <w:rsid w:val="008F3A50"/>
    <w:rsid w:val="0092762E"/>
    <w:rsid w:val="00936D25"/>
    <w:rsid w:val="00945389"/>
    <w:rsid w:val="00963832"/>
    <w:rsid w:val="0097296B"/>
    <w:rsid w:val="00974169"/>
    <w:rsid w:val="009B62B5"/>
    <w:rsid w:val="009D4187"/>
    <w:rsid w:val="009E7D18"/>
    <w:rsid w:val="009F16F3"/>
    <w:rsid w:val="00A046AF"/>
    <w:rsid w:val="00A243EC"/>
    <w:rsid w:val="00A4767C"/>
    <w:rsid w:val="00A54C7B"/>
    <w:rsid w:val="00A81DAE"/>
    <w:rsid w:val="00A83CFF"/>
    <w:rsid w:val="00A9169B"/>
    <w:rsid w:val="00A94D6B"/>
    <w:rsid w:val="00AA6768"/>
    <w:rsid w:val="00AC3A34"/>
    <w:rsid w:val="00AF459F"/>
    <w:rsid w:val="00B11D3E"/>
    <w:rsid w:val="00B24206"/>
    <w:rsid w:val="00B251E9"/>
    <w:rsid w:val="00B27DDE"/>
    <w:rsid w:val="00B31DD7"/>
    <w:rsid w:val="00B6762D"/>
    <w:rsid w:val="00B708BC"/>
    <w:rsid w:val="00BC17D3"/>
    <w:rsid w:val="00C023AB"/>
    <w:rsid w:val="00C07D15"/>
    <w:rsid w:val="00C1150D"/>
    <w:rsid w:val="00C34E37"/>
    <w:rsid w:val="00C827EA"/>
    <w:rsid w:val="00CA4521"/>
    <w:rsid w:val="00CA4702"/>
    <w:rsid w:val="00CA7608"/>
    <w:rsid w:val="00CA798D"/>
    <w:rsid w:val="00CC1393"/>
    <w:rsid w:val="00CC7C0E"/>
    <w:rsid w:val="00D073A7"/>
    <w:rsid w:val="00D32619"/>
    <w:rsid w:val="00D4175D"/>
    <w:rsid w:val="00D764FC"/>
    <w:rsid w:val="00D84D6A"/>
    <w:rsid w:val="00DB0A5D"/>
    <w:rsid w:val="00DC6F11"/>
    <w:rsid w:val="00DD067D"/>
    <w:rsid w:val="00E366FA"/>
    <w:rsid w:val="00E4056D"/>
    <w:rsid w:val="00E9428F"/>
    <w:rsid w:val="00ED56D0"/>
    <w:rsid w:val="00EF042D"/>
    <w:rsid w:val="00F015C8"/>
    <w:rsid w:val="00F128A1"/>
    <w:rsid w:val="00F14DAA"/>
    <w:rsid w:val="00F2733F"/>
    <w:rsid w:val="00F535BF"/>
    <w:rsid w:val="00F56987"/>
    <w:rsid w:val="00F635D3"/>
    <w:rsid w:val="00F8320F"/>
    <w:rsid w:val="00FC1A91"/>
    <w:rsid w:val="00FE5472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4" type="connector" idref="#_x0000_s1094"/>
        <o:r id="V:Rule5" type="connector" idref="#_x0000_s1098"/>
        <o:r id="V:Rule6" type="connector" idref="#_x0000_s1096"/>
        <o:r id="V:Rule7" type="connector" idref="#_x0000_s1112">
          <o:proxy start="" idref="#_x0000_s1107" connectloc="1"/>
        </o:r>
        <o:r id="V:Rule8" type="connector" idref="#_x0000_s1114">
          <o:proxy start="" idref="#_x0000_s1105" connectloc="0"/>
          <o:proxy end="" idref="#_x0000_s1104" connectloc="2"/>
        </o:r>
        <o:r id="V:Rule9" type="connector" idref="#_x0000_s1113"/>
      </o:rules>
    </o:shapelayout>
  </w:shapeDefaults>
  <w:decimalSymbol w:val=","/>
  <w:listSeparator w:val=";"/>
  <w14:docId w14:val="3998E32F"/>
  <w15:chartTrackingRefBased/>
  <w15:docId w15:val="{88ABA762-035E-4CDD-A46B-1B919A2A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138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1441CC"/>
  </w:style>
  <w:style w:type="character" w:styleId="Hipersaitas">
    <w:name w:val="Hyperlink"/>
    <w:uiPriority w:val="99"/>
    <w:unhideWhenUsed/>
    <w:rsid w:val="001441C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1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1441CC"/>
    <w:rPr>
      <w:rFonts w:ascii="Tahoma" w:hAnsi="Tahoma" w:cs="Tahoma"/>
      <w:sz w:val="16"/>
      <w:szCs w:val="16"/>
    </w:rPr>
  </w:style>
  <w:style w:type="paragraph" w:customStyle="1" w:styleId="Lentelinis">
    <w:name w:val="Lentelinis"/>
    <w:basedOn w:val="prastasis"/>
    <w:link w:val="LentelinisDiagrama"/>
    <w:qFormat/>
    <w:rsid w:val="00CA470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entelinisDiagrama">
    <w:name w:val="Lentelinis Diagrama"/>
    <w:link w:val="Lentelinis"/>
    <w:rsid w:val="00CA470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023A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23A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23A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23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administracija</vt:lpstr>
    </vt:vector>
  </TitlesOfParts>
  <Company>Vilnaus m. savivaldybe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administracija</dc:title>
  <dc:creator>Tomas Stamulis</dc:creator>
  <cp:lastModifiedBy>Lina Kryzeviciene</cp:lastModifiedBy>
  <cp:revision>2</cp:revision>
  <dcterms:created xsi:type="dcterms:W3CDTF">2019-04-26T10:21:00Z</dcterms:created>
  <dcterms:modified xsi:type="dcterms:W3CDTF">2019-04-26T10:21:00Z</dcterms:modified>
</cp:coreProperties>
</file>