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1C8B051" w14:textId="77777777" w:rsidTr="00FA700E">
        <w:trPr>
          <w:jc w:val="right"/>
        </w:trPr>
        <w:tc>
          <w:tcPr>
            <w:tcW w:w="4819" w:type="dxa"/>
          </w:tcPr>
          <w:p w14:paraId="5EBF08FD" w14:textId="77777777" w:rsidR="00B05032" w:rsidRDefault="00925549" w:rsidP="00AB035F">
            <w:pPr>
              <w:tabs>
                <w:tab w:val="left" w:pos="5070"/>
                <w:tab w:val="left" w:pos="5366"/>
                <w:tab w:val="left" w:pos="6771"/>
                <w:tab w:val="left" w:pos="7363"/>
              </w:tabs>
              <w:jc w:val="both"/>
            </w:pPr>
            <w:bookmarkStart w:id="0" w:name="_GoBack"/>
            <w:bookmarkEnd w:id="0"/>
            <w:r>
              <w:t>F</w:t>
            </w:r>
            <w:r w:rsidR="009C531F">
              <w:t>orma patvirtinta</w:t>
            </w:r>
          </w:p>
        </w:tc>
      </w:tr>
      <w:tr w:rsidR="0006079E" w14:paraId="6E3761F4" w14:textId="77777777" w:rsidTr="00FA700E">
        <w:trPr>
          <w:jc w:val="right"/>
        </w:trPr>
        <w:tc>
          <w:tcPr>
            <w:tcW w:w="4819" w:type="dxa"/>
          </w:tcPr>
          <w:p w14:paraId="6B210E88" w14:textId="77777777" w:rsidR="0006079E" w:rsidRDefault="0006079E" w:rsidP="0006079E">
            <w:r>
              <w:t>Klaipėdos miesto savivaldybės</w:t>
            </w:r>
            <w:r w:rsidR="00CA60B2">
              <w:t xml:space="preserve"> administracijos</w:t>
            </w:r>
          </w:p>
        </w:tc>
      </w:tr>
      <w:tr w:rsidR="0006079E" w14:paraId="1E9BD7C6" w14:textId="77777777" w:rsidTr="00FA700E">
        <w:trPr>
          <w:jc w:val="right"/>
        </w:trPr>
        <w:tc>
          <w:tcPr>
            <w:tcW w:w="4819" w:type="dxa"/>
          </w:tcPr>
          <w:p w14:paraId="5DB5B2DE"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4788A1B7" w14:textId="77777777" w:rsidTr="00FA700E">
        <w:trPr>
          <w:jc w:val="right"/>
        </w:trPr>
        <w:tc>
          <w:tcPr>
            <w:tcW w:w="4819" w:type="dxa"/>
          </w:tcPr>
          <w:p w14:paraId="5BB19AB3"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5FB0B767" w14:textId="77777777" w:rsidR="0006079E" w:rsidRDefault="0006079E" w:rsidP="0006079E">
      <w:pPr>
        <w:jc w:val="center"/>
      </w:pPr>
    </w:p>
    <w:p w14:paraId="1978E707" w14:textId="77777777" w:rsidR="00C11B30" w:rsidRDefault="00C11B30" w:rsidP="00FA700E">
      <w:pPr>
        <w:pStyle w:val="Antrats"/>
        <w:jc w:val="center"/>
        <w:outlineLvl w:val="0"/>
        <w:rPr>
          <w:b/>
        </w:rPr>
      </w:pPr>
    </w:p>
    <w:p w14:paraId="4E43ADA4" w14:textId="77777777" w:rsidR="00FA700E" w:rsidRDefault="00FA700E" w:rsidP="00FA700E">
      <w:pPr>
        <w:pStyle w:val="Antrats"/>
        <w:jc w:val="center"/>
        <w:outlineLvl w:val="0"/>
        <w:rPr>
          <w:b/>
        </w:rPr>
      </w:pPr>
      <w:r w:rsidRPr="00F640CB">
        <w:rPr>
          <w:b/>
        </w:rPr>
        <w:t xml:space="preserve">VIENO GYVENANČIO ASMENS AR BENDRAI GYVENANČIŲ ASMENŲ VEIKLOS POBŪDIS </w:t>
      </w:r>
    </w:p>
    <w:p w14:paraId="15694BF7" w14:textId="77777777" w:rsidR="00FA700E" w:rsidRDefault="00FA700E" w:rsidP="00FA700E">
      <w:pPr>
        <w:pStyle w:val="Antrats"/>
        <w:jc w:val="center"/>
        <w:outlineLvl w:val="0"/>
        <w:rPr>
          <w:b/>
        </w:rPr>
      </w:pPr>
    </w:p>
    <w:p w14:paraId="0393FEFA" w14:textId="77777777" w:rsidR="00FA700E" w:rsidRDefault="00FA700E" w:rsidP="00FA700E">
      <w:pPr>
        <w:pStyle w:val="Antrats"/>
        <w:outlineLvl w:val="0"/>
        <w:rPr>
          <w:b/>
        </w:rPr>
      </w:pPr>
      <w:r>
        <w:rPr>
          <w:b/>
        </w:rPr>
        <w:t>Pareiškėjas  ____________________________________</w:t>
      </w:r>
    </w:p>
    <w:p w14:paraId="5FA971CB" w14:textId="77777777" w:rsidR="00FA700E" w:rsidRPr="00A76334" w:rsidRDefault="00FA700E" w:rsidP="00FA700E">
      <w:pPr>
        <w:pStyle w:val="Antrats"/>
        <w:outlineLvl w:val="0"/>
        <w:rPr>
          <w:vertAlign w:val="superscript"/>
        </w:rPr>
      </w:pPr>
      <w:r>
        <w:rPr>
          <w:vertAlign w:val="superscript"/>
        </w:rPr>
        <w:t xml:space="preserve">                                                                     </w:t>
      </w:r>
      <w:r w:rsidR="00C11B30">
        <w:rPr>
          <w:vertAlign w:val="superscript"/>
        </w:rPr>
        <w:t>(Vardas ir pavardė</w:t>
      </w:r>
      <w:r w:rsidRPr="00A76334">
        <w:rPr>
          <w:vertAlign w:val="superscript"/>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0920"/>
        <w:gridCol w:w="851"/>
        <w:gridCol w:w="850"/>
        <w:gridCol w:w="454"/>
        <w:gridCol w:w="426"/>
        <w:gridCol w:w="425"/>
        <w:gridCol w:w="425"/>
      </w:tblGrid>
      <w:tr w:rsidR="00FA700E" w:rsidRPr="007124F2" w14:paraId="607208F3" w14:textId="77777777" w:rsidTr="007E4286">
        <w:trPr>
          <w:trHeight w:val="255"/>
        </w:trPr>
        <w:tc>
          <w:tcPr>
            <w:tcW w:w="528" w:type="dxa"/>
            <w:vMerge w:val="restart"/>
            <w:shd w:val="clear" w:color="auto" w:fill="auto"/>
          </w:tcPr>
          <w:p w14:paraId="027F62B3"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Eil. Nr.</w:t>
            </w:r>
          </w:p>
        </w:tc>
        <w:tc>
          <w:tcPr>
            <w:tcW w:w="10920" w:type="dxa"/>
            <w:vMerge w:val="restart"/>
            <w:shd w:val="clear" w:color="auto" w:fill="auto"/>
          </w:tcPr>
          <w:p w14:paraId="6BFA1A5B" w14:textId="77777777" w:rsidR="00FA700E" w:rsidRPr="007124F2" w:rsidRDefault="00FA700E" w:rsidP="007E4286">
            <w:pPr>
              <w:spacing w:before="100" w:beforeAutospacing="1" w:after="100" w:afterAutospacing="1"/>
              <w:jc w:val="center"/>
              <w:rPr>
                <w:sz w:val="20"/>
                <w:szCs w:val="20"/>
                <w:lang w:eastAsia="lt-LT"/>
              </w:rPr>
            </w:pPr>
            <w:r w:rsidRPr="007124F2">
              <w:rPr>
                <w:sz w:val="20"/>
                <w:szCs w:val="20"/>
                <w:lang w:eastAsia="lt-LT"/>
              </w:rPr>
              <w:t xml:space="preserve">Veiklos pobūdis </w:t>
            </w:r>
          </w:p>
        </w:tc>
        <w:tc>
          <w:tcPr>
            <w:tcW w:w="851" w:type="dxa"/>
            <w:vMerge w:val="restart"/>
            <w:shd w:val="clear" w:color="auto" w:fill="auto"/>
          </w:tcPr>
          <w:p w14:paraId="74D21124" w14:textId="77777777" w:rsidR="00FA700E" w:rsidRPr="007124F2" w:rsidRDefault="00FA700E" w:rsidP="007E4286">
            <w:pPr>
              <w:spacing w:before="100" w:beforeAutospacing="1" w:after="100" w:afterAutospacing="1"/>
              <w:jc w:val="center"/>
              <w:rPr>
                <w:sz w:val="20"/>
                <w:szCs w:val="20"/>
                <w:lang w:eastAsia="lt-LT"/>
              </w:rPr>
            </w:pPr>
            <w:r>
              <w:rPr>
                <w:sz w:val="20"/>
                <w:szCs w:val="20"/>
                <w:lang w:eastAsia="lt-LT"/>
              </w:rPr>
              <w:t>Vyras</w:t>
            </w:r>
          </w:p>
        </w:tc>
        <w:tc>
          <w:tcPr>
            <w:tcW w:w="850" w:type="dxa"/>
            <w:vMerge w:val="restart"/>
            <w:shd w:val="clear" w:color="auto" w:fill="auto"/>
          </w:tcPr>
          <w:p w14:paraId="39E87B34" w14:textId="77777777" w:rsidR="00FA700E" w:rsidRPr="007124F2" w:rsidRDefault="00FA700E" w:rsidP="007E4286">
            <w:pPr>
              <w:spacing w:before="100" w:beforeAutospacing="1" w:after="100" w:afterAutospacing="1"/>
              <w:ind w:right="-111"/>
              <w:jc w:val="center"/>
              <w:rPr>
                <w:sz w:val="20"/>
                <w:szCs w:val="20"/>
                <w:lang w:eastAsia="lt-LT"/>
              </w:rPr>
            </w:pPr>
            <w:r w:rsidRPr="007124F2">
              <w:rPr>
                <w:sz w:val="20"/>
                <w:szCs w:val="20"/>
                <w:lang w:eastAsia="lt-LT"/>
              </w:rPr>
              <w:t>Moteris</w:t>
            </w:r>
          </w:p>
        </w:tc>
        <w:tc>
          <w:tcPr>
            <w:tcW w:w="1730" w:type="dxa"/>
            <w:gridSpan w:val="4"/>
            <w:shd w:val="clear" w:color="auto" w:fill="auto"/>
          </w:tcPr>
          <w:p w14:paraId="26CB4DBD"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 xml:space="preserve">Vaikai (nuo </w:t>
            </w:r>
            <w:smartTag w:uri="urn:schemas-microsoft-com:office:smarttags" w:element="metricconverter">
              <w:smartTagPr>
                <w:attr w:name="ProductID" w:val="16 m"/>
              </w:smartTagPr>
              <w:r w:rsidRPr="007124F2">
                <w:rPr>
                  <w:sz w:val="20"/>
                  <w:szCs w:val="20"/>
                  <w:lang w:eastAsia="lt-LT"/>
                </w:rPr>
                <w:t>16 m.</w:t>
              </w:r>
            </w:smartTag>
            <w:r w:rsidRPr="007124F2">
              <w:rPr>
                <w:sz w:val="20"/>
                <w:szCs w:val="20"/>
                <w:lang w:eastAsia="lt-LT"/>
              </w:rPr>
              <w:t>)</w:t>
            </w:r>
          </w:p>
        </w:tc>
      </w:tr>
      <w:tr w:rsidR="00FA700E" w:rsidRPr="007124F2" w14:paraId="6A7F530B" w14:textId="77777777" w:rsidTr="007E4286">
        <w:trPr>
          <w:trHeight w:val="255"/>
        </w:trPr>
        <w:tc>
          <w:tcPr>
            <w:tcW w:w="528" w:type="dxa"/>
            <w:vMerge/>
            <w:shd w:val="clear" w:color="auto" w:fill="auto"/>
          </w:tcPr>
          <w:p w14:paraId="11CE4273" w14:textId="77777777" w:rsidR="00FA700E" w:rsidRPr="007124F2" w:rsidRDefault="00FA700E" w:rsidP="007E4286">
            <w:pPr>
              <w:spacing w:before="100" w:beforeAutospacing="1" w:after="100" w:afterAutospacing="1"/>
              <w:jc w:val="both"/>
              <w:rPr>
                <w:sz w:val="20"/>
                <w:szCs w:val="20"/>
                <w:lang w:eastAsia="lt-LT"/>
              </w:rPr>
            </w:pPr>
          </w:p>
        </w:tc>
        <w:tc>
          <w:tcPr>
            <w:tcW w:w="10920" w:type="dxa"/>
            <w:vMerge/>
            <w:shd w:val="clear" w:color="auto" w:fill="auto"/>
          </w:tcPr>
          <w:p w14:paraId="30D7E608" w14:textId="77777777" w:rsidR="00FA700E" w:rsidRPr="007124F2" w:rsidRDefault="00FA700E" w:rsidP="007E4286">
            <w:pPr>
              <w:spacing w:before="100" w:beforeAutospacing="1" w:after="100" w:afterAutospacing="1"/>
              <w:jc w:val="center"/>
              <w:rPr>
                <w:sz w:val="20"/>
                <w:szCs w:val="20"/>
                <w:lang w:eastAsia="lt-LT"/>
              </w:rPr>
            </w:pPr>
          </w:p>
        </w:tc>
        <w:tc>
          <w:tcPr>
            <w:tcW w:w="851" w:type="dxa"/>
            <w:vMerge/>
            <w:shd w:val="clear" w:color="auto" w:fill="auto"/>
          </w:tcPr>
          <w:p w14:paraId="65A099D8" w14:textId="77777777" w:rsidR="00FA700E" w:rsidRPr="007124F2" w:rsidRDefault="00FA700E" w:rsidP="007E4286">
            <w:pPr>
              <w:spacing w:before="100" w:beforeAutospacing="1" w:after="100" w:afterAutospacing="1"/>
              <w:jc w:val="both"/>
              <w:rPr>
                <w:sz w:val="20"/>
                <w:szCs w:val="20"/>
                <w:lang w:eastAsia="lt-LT"/>
              </w:rPr>
            </w:pPr>
          </w:p>
        </w:tc>
        <w:tc>
          <w:tcPr>
            <w:tcW w:w="850" w:type="dxa"/>
            <w:vMerge/>
            <w:shd w:val="clear" w:color="auto" w:fill="auto"/>
          </w:tcPr>
          <w:p w14:paraId="5D3AE49C"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37611927"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1</w:t>
            </w:r>
          </w:p>
        </w:tc>
        <w:tc>
          <w:tcPr>
            <w:tcW w:w="426" w:type="dxa"/>
            <w:shd w:val="clear" w:color="auto" w:fill="auto"/>
          </w:tcPr>
          <w:p w14:paraId="230EB6E6"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2</w:t>
            </w:r>
          </w:p>
        </w:tc>
        <w:tc>
          <w:tcPr>
            <w:tcW w:w="425" w:type="dxa"/>
            <w:shd w:val="clear" w:color="auto" w:fill="auto"/>
          </w:tcPr>
          <w:p w14:paraId="068B6535"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3</w:t>
            </w:r>
          </w:p>
        </w:tc>
        <w:tc>
          <w:tcPr>
            <w:tcW w:w="425" w:type="dxa"/>
            <w:shd w:val="clear" w:color="auto" w:fill="auto"/>
          </w:tcPr>
          <w:p w14:paraId="2CB658F4"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4</w:t>
            </w:r>
          </w:p>
        </w:tc>
      </w:tr>
      <w:tr w:rsidR="00FA700E" w:rsidRPr="007124F2" w14:paraId="7074E8DF" w14:textId="77777777" w:rsidTr="007E4286">
        <w:tc>
          <w:tcPr>
            <w:tcW w:w="528" w:type="dxa"/>
            <w:shd w:val="clear" w:color="auto" w:fill="auto"/>
          </w:tcPr>
          <w:p w14:paraId="31A1B4FF"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1.</w:t>
            </w:r>
          </w:p>
        </w:tc>
        <w:tc>
          <w:tcPr>
            <w:tcW w:w="10920" w:type="dxa"/>
            <w:shd w:val="clear" w:color="auto" w:fill="auto"/>
          </w:tcPr>
          <w:p w14:paraId="23A978F9"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 xml:space="preserve">Dirbantis </w:t>
            </w:r>
            <w:r>
              <w:rPr>
                <w:sz w:val="20"/>
                <w:szCs w:val="20"/>
                <w:lang w:eastAsia="lt-LT"/>
              </w:rPr>
              <w:t xml:space="preserve">ir (ar) </w:t>
            </w:r>
            <w:r w:rsidRPr="007124F2">
              <w:rPr>
                <w:sz w:val="20"/>
                <w:szCs w:val="20"/>
                <w:lang w:eastAsia="lt-LT"/>
              </w:rPr>
              <w:t>savarankiškai dirbantis</w:t>
            </w:r>
          </w:p>
        </w:tc>
        <w:tc>
          <w:tcPr>
            <w:tcW w:w="851" w:type="dxa"/>
            <w:shd w:val="clear" w:color="auto" w:fill="auto"/>
          </w:tcPr>
          <w:p w14:paraId="3792B63C"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1265E41B"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9EC9E26"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357BF671"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6FAA1055"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6A41916D"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7AD98693" w14:textId="77777777" w:rsidTr="007E4286">
        <w:tc>
          <w:tcPr>
            <w:tcW w:w="528" w:type="dxa"/>
            <w:shd w:val="clear" w:color="auto" w:fill="auto"/>
          </w:tcPr>
          <w:p w14:paraId="5016B0E4"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2.</w:t>
            </w:r>
          </w:p>
        </w:tc>
        <w:tc>
          <w:tcPr>
            <w:tcW w:w="10920" w:type="dxa"/>
            <w:shd w:val="clear" w:color="auto" w:fill="auto"/>
          </w:tcPr>
          <w:p w14:paraId="118CFAAA"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 xml:space="preserve">Moksleivis </w:t>
            </w:r>
            <w:r>
              <w:rPr>
                <w:sz w:val="20"/>
                <w:szCs w:val="20"/>
                <w:lang w:eastAsia="lt-LT"/>
              </w:rPr>
              <w:t>/</w:t>
            </w:r>
            <w:r w:rsidR="00C11B30">
              <w:rPr>
                <w:sz w:val="20"/>
                <w:szCs w:val="20"/>
                <w:lang w:eastAsia="lt-LT"/>
              </w:rPr>
              <w:t xml:space="preserve"> </w:t>
            </w:r>
            <w:r>
              <w:rPr>
                <w:sz w:val="20"/>
                <w:szCs w:val="20"/>
                <w:lang w:eastAsia="lt-LT"/>
              </w:rPr>
              <w:t>studentas</w:t>
            </w:r>
          </w:p>
        </w:tc>
        <w:tc>
          <w:tcPr>
            <w:tcW w:w="851" w:type="dxa"/>
            <w:shd w:val="clear" w:color="auto" w:fill="auto"/>
          </w:tcPr>
          <w:p w14:paraId="68790B72"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06B8FD64"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01DDAB2A"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2FFC28D3"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77B6F3D4"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0B5004E"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47F987AD" w14:textId="77777777" w:rsidTr="007E4286">
        <w:tc>
          <w:tcPr>
            <w:tcW w:w="528" w:type="dxa"/>
            <w:shd w:val="clear" w:color="auto" w:fill="auto"/>
          </w:tcPr>
          <w:p w14:paraId="060CB83B"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3.</w:t>
            </w:r>
          </w:p>
        </w:tc>
        <w:tc>
          <w:tcPr>
            <w:tcW w:w="10920" w:type="dxa"/>
            <w:shd w:val="clear" w:color="auto" w:fill="auto"/>
          </w:tcPr>
          <w:p w14:paraId="3104689B"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 xml:space="preserve">Sukakęs senatvės pensijos amžių </w:t>
            </w:r>
          </w:p>
        </w:tc>
        <w:tc>
          <w:tcPr>
            <w:tcW w:w="851" w:type="dxa"/>
            <w:shd w:val="clear" w:color="auto" w:fill="auto"/>
          </w:tcPr>
          <w:p w14:paraId="112DCC7E"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250AAA82"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253C0190"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0A14BDF8"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58C87F9A"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1ED40CBE"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2F1031F3" w14:textId="77777777" w:rsidTr="007E4286">
        <w:tc>
          <w:tcPr>
            <w:tcW w:w="528" w:type="dxa"/>
            <w:shd w:val="clear" w:color="auto" w:fill="auto"/>
          </w:tcPr>
          <w:p w14:paraId="4AD6C998"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4.</w:t>
            </w:r>
          </w:p>
        </w:tc>
        <w:tc>
          <w:tcPr>
            <w:tcW w:w="10920" w:type="dxa"/>
            <w:shd w:val="clear" w:color="auto" w:fill="auto"/>
          </w:tcPr>
          <w:p w14:paraId="2D00AC94" w14:textId="77777777" w:rsidR="00FA700E" w:rsidRPr="007124F2" w:rsidRDefault="00FA700E" w:rsidP="007E4286">
            <w:pPr>
              <w:jc w:val="both"/>
              <w:rPr>
                <w:sz w:val="20"/>
                <w:szCs w:val="20"/>
                <w:lang w:eastAsia="lt-LT"/>
              </w:rPr>
            </w:pPr>
            <w:r w:rsidRPr="007124F2">
              <w:rPr>
                <w:sz w:val="20"/>
                <w:szCs w:val="20"/>
                <w:lang w:eastAsia="lt-LT"/>
              </w:rPr>
              <w:t xml:space="preserve">Gaunantis bet kokios rūšies pensiją, pensijų išmokas ir (ar) šalpos išmokas, </w:t>
            </w:r>
            <w:r w:rsidRPr="007124F2">
              <w:rPr>
                <w:b/>
                <w:i/>
                <w:sz w:val="20"/>
                <w:szCs w:val="20"/>
                <w:lang w:eastAsia="lt-LT"/>
              </w:rPr>
              <w:t>išskyrus pensijas, paskirtas asmenims, kuriems nustatyt</w:t>
            </w:r>
            <w:r>
              <w:rPr>
                <w:b/>
                <w:i/>
                <w:sz w:val="20"/>
                <w:szCs w:val="20"/>
                <w:lang w:eastAsia="lt-LT"/>
              </w:rPr>
              <w:t>a</w:t>
            </w:r>
            <w:r w:rsidRPr="007124F2">
              <w:rPr>
                <w:b/>
                <w:i/>
                <w:sz w:val="20"/>
                <w:szCs w:val="20"/>
                <w:lang w:eastAsia="lt-LT"/>
              </w:rPr>
              <w:t xml:space="preserve"> 45–55 procentų darbingumo</w:t>
            </w:r>
            <w:r>
              <w:rPr>
                <w:b/>
                <w:i/>
                <w:sz w:val="20"/>
                <w:szCs w:val="20"/>
                <w:lang w:eastAsia="lt-LT"/>
              </w:rPr>
              <w:t>,</w:t>
            </w:r>
            <w:r w:rsidRPr="007124F2">
              <w:rPr>
                <w:b/>
                <w:i/>
                <w:sz w:val="20"/>
                <w:szCs w:val="20"/>
                <w:lang w:eastAsia="lt-LT"/>
              </w:rPr>
              <w:t xml:space="preserve"> ir našlių ar našlaičių pensijas</w:t>
            </w:r>
            <w:r>
              <w:rPr>
                <w:b/>
                <w:i/>
                <w:sz w:val="20"/>
                <w:szCs w:val="20"/>
                <w:lang w:eastAsia="lt-LT"/>
              </w:rPr>
              <w:t>,</w:t>
            </w:r>
            <w:r w:rsidRPr="007124F2">
              <w:rPr>
                <w:b/>
                <w:i/>
                <w:sz w:val="20"/>
                <w:szCs w:val="20"/>
                <w:lang w:eastAsia="lt-LT"/>
              </w:rPr>
              <w:t xml:space="preserve"> ir už tarnybą paskirtas pareigūnų ir karių valstybines pensijas, </w:t>
            </w:r>
            <w:r w:rsidRPr="007124F2">
              <w:rPr>
                <w:sz w:val="20"/>
                <w:szCs w:val="20"/>
                <w:lang w:eastAsia="lt-LT"/>
              </w:rPr>
              <w:t>arba kreipėsi dėl šių pensijų skyrimo, bet jos dar nėra paskirtos ar paskirtos, bet neišmokėtos</w:t>
            </w:r>
          </w:p>
        </w:tc>
        <w:tc>
          <w:tcPr>
            <w:tcW w:w="851" w:type="dxa"/>
            <w:shd w:val="clear" w:color="auto" w:fill="auto"/>
          </w:tcPr>
          <w:p w14:paraId="0DE973E0"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500EFE23"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A387388"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12B51B0D"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8DB71C0"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5A7BD26"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77AC1C6E" w14:textId="77777777" w:rsidTr="007E4286">
        <w:tc>
          <w:tcPr>
            <w:tcW w:w="528" w:type="dxa"/>
            <w:shd w:val="clear" w:color="auto" w:fill="auto"/>
          </w:tcPr>
          <w:p w14:paraId="1B58F446" w14:textId="77777777" w:rsidR="00FA700E" w:rsidRPr="00F154D2" w:rsidRDefault="00FA700E" w:rsidP="007E4286">
            <w:pPr>
              <w:spacing w:before="100" w:beforeAutospacing="1" w:after="100" w:afterAutospacing="1"/>
              <w:jc w:val="both"/>
              <w:rPr>
                <w:sz w:val="20"/>
                <w:szCs w:val="20"/>
                <w:lang w:eastAsia="lt-LT"/>
              </w:rPr>
            </w:pPr>
            <w:r w:rsidRPr="00F154D2">
              <w:rPr>
                <w:sz w:val="20"/>
                <w:szCs w:val="20"/>
                <w:lang w:eastAsia="lt-LT"/>
              </w:rPr>
              <w:t>5.</w:t>
            </w:r>
          </w:p>
        </w:tc>
        <w:tc>
          <w:tcPr>
            <w:tcW w:w="10920" w:type="dxa"/>
            <w:shd w:val="clear" w:color="auto" w:fill="auto"/>
          </w:tcPr>
          <w:p w14:paraId="3E9FCF5C" w14:textId="0D3F853C" w:rsidR="00FA700E" w:rsidRPr="00F154D2" w:rsidRDefault="00FA700E" w:rsidP="006F3B4E">
            <w:pPr>
              <w:spacing w:before="100" w:beforeAutospacing="1" w:after="100" w:afterAutospacing="1"/>
              <w:jc w:val="both"/>
              <w:rPr>
                <w:sz w:val="20"/>
                <w:szCs w:val="20"/>
                <w:lang w:eastAsia="lt-LT"/>
              </w:rPr>
            </w:pPr>
            <w:r w:rsidRPr="00F154D2">
              <w:rPr>
                <w:sz w:val="20"/>
                <w:szCs w:val="20"/>
                <w:lang w:eastAsia="lt-LT"/>
              </w:rPr>
              <w:t>Asmuo, kuriam nustatyta 45</w:t>
            </w:r>
            <w:r w:rsidR="006F3B4E">
              <w:rPr>
                <w:sz w:val="20"/>
                <w:szCs w:val="20"/>
                <w:lang w:eastAsia="lt-LT"/>
              </w:rPr>
              <w:t>–</w:t>
            </w:r>
            <w:r w:rsidRPr="00F154D2">
              <w:rPr>
                <w:sz w:val="20"/>
                <w:szCs w:val="20"/>
                <w:lang w:eastAsia="lt-LT"/>
              </w:rPr>
              <w:t>55 procentų darbingumo</w:t>
            </w:r>
          </w:p>
        </w:tc>
        <w:tc>
          <w:tcPr>
            <w:tcW w:w="851" w:type="dxa"/>
            <w:shd w:val="clear" w:color="auto" w:fill="auto"/>
          </w:tcPr>
          <w:p w14:paraId="13E2E387" w14:textId="77777777" w:rsidR="00FA700E" w:rsidRPr="00F154D2" w:rsidRDefault="00FA700E" w:rsidP="007E4286">
            <w:pPr>
              <w:spacing w:before="100" w:beforeAutospacing="1" w:after="100" w:afterAutospacing="1"/>
              <w:jc w:val="both"/>
              <w:rPr>
                <w:sz w:val="20"/>
                <w:szCs w:val="20"/>
                <w:lang w:eastAsia="lt-LT"/>
              </w:rPr>
            </w:pPr>
          </w:p>
        </w:tc>
        <w:tc>
          <w:tcPr>
            <w:tcW w:w="850" w:type="dxa"/>
            <w:shd w:val="clear" w:color="auto" w:fill="auto"/>
          </w:tcPr>
          <w:p w14:paraId="023F6320" w14:textId="77777777" w:rsidR="00FA700E" w:rsidRPr="00F154D2" w:rsidRDefault="00FA700E" w:rsidP="007E4286">
            <w:pPr>
              <w:spacing w:before="100" w:beforeAutospacing="1" w:after="100" w:afterAutospacing="1"/>
              <w:jc w:val="both"/>
              <w:rPr>
                <w:sz w:val="20"/>
                <w:szCs w:val="20"/>
                <w:lang w:eastAsia="lt-LT"/>
              </w:rPr>
            </w:pPr>
          </w:p>
        </w:tc>
        <w:tc>
          <w:tcPr>
            <w:tcW w:w="454" w:type="dxa"/>
            <w:shd w:val="clear" w:color="auto" w:fill="auto"/>
          </w:tcPr>
          <w:p w14:paraId="54CA7520" w14:textId="77777777" w:rsidR="00FA700E" w:rsidRPr="00F154D2" w:rsidRDefault="00FA700E" w:rsidP="007E4286">
            <w:pPr>
              <w:spacing w:before="100" w:beforeAutospacing="1" w:after="100" w:afterAutospacing="1"/>
              <w:jc w:val="both"/>
              <w:rPr>
                <w:sz w:val="20"/>
                <w:szCs w:val="20"/>
                <w:lang w:eastAsia="lt-LT"/>
              </w:rPr>
            </w:pPr>
          </w:p>
        </w:tc>
        <w:tc>
          <w:tcPr>
            <w:tcW w:w="426" w:type="dxa"/>
            <w:shd w:val="clear" w:color="auto" w:fill="auto"/>
          </w:tcPr>
          <w:p w14:paraId="75FC36CC" w14:textId="77777777" w:rsidR="00FA700E" w:rsidRPr="00F154D2" w:rsidRDefault="00FA700E" w:rsidP="007E4286">
            <w:pPr>
              <w:spacing w:before="100" w:beforeAutospacing="1" w:after="100" w:afterAutospacing="1"/>
              <w:jc w:val="both"/>
              <w:rPr>
                <w:sz w:val="20"/>
                <w:szCs w:val="20"/>
                <w:lang w:eastAsia="lt-LT"/>
              </w:rPr>
            </w:pPr>
          </w:p>
        </w:tc>
        <w:tc>
          <w:tcPr>
            <w:tcW w:w="425" w:type="dxa"/>
            <w:shd w:val="clear" w:color="auto" w:fill="auto"/>
          </w:tcPr>
          <w:p w14:paraId="67CF2FB6" w14:textId="77777777" w:rsidR="00FA700E" w:rsidRPr="00F154D2" w:rsidRDefault="00FA700E" w:rsidP="007E4286">
            <w:pPr>
              <w:spacing w:before="100" w:beforeAutospacing="1" w:after="100" w:afterAutospacing="1"/>
              <w:jc w:val="both"/>
              <w:rPr>
                <w:sz w:val="20"/>
                <w:szCs w:val="20"/>
                <w:lang w:eastAsia="lt-LT"/>
              </w:rPr>
            </w:pPr>
          </w:p>
        </w:tc>
        <w:tc>
          <w:tcPr>
            <w:tcW w:w="425" w:type="dxa"/>
            <w:shd w:val="clear" w:color="auto" w:fill="auto"/>
          </w:tcPr>
          <w:p w14:paraId="12663FD9"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5F3AA432" w14:textId="77777777" w:rsidTr="007E4286">
        <w:tc>
          <w:tcPr>
            <w:tcW w:w="528" w:type="dxa"/>
            <w:shd w:val="clear" w:color="auto" w:fill="auto"/>
          </w:tcPr>
          <w:p w14:paraId="20CB956F"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6.</w:t>
            </w:r>
          </w:p>
        </w:tc>
        <w:tc>
          <w:tcPr>
            <w:tcW w:w="10920" w:type="dxa"/>
            <w:shd w:val="clear" w:color="auto" w:fill="auto"/>
          </w:tcPr>
          <w:p w14:paraId="3D308556"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Įsiregistravęs Užimtumo tarnyboje ar kitos valstybės valstybinėje įdarbinimo tarnyboje</w:t>
            </w:r>
          </w:p>
        </w:tc>
        <w:tc>
          <w:tcPr>
            <w:tcW w:w="851" w:type="dxa"/>
            <w:shd w:val="clear" w:color="auto" w:fill="auto"/>
          </w:tcPr>
          <w:p w14:paraId="09780F0F"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5DE66B9E"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BBB7CF0"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12B4FCA6"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44D30B7"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6052B019"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78F076D9" w14:textId="77777777" w:rsidTr="007E4286">
        <w:tc>
          <w:tcPr>
            <w:tcW w:w="528" w:type="dxa"/>
            <w:shd w:val="clear" w:color="auto" w:fill="auto"/>
          </w:tcPr>
          <w:p w14:paraId="67B9E854" w14:textId="77777777" w:rsidR="00FA700E" w:rsidRPr="007124F2" w:rsidRDefault="00FA700E" w:rsidP="007E4286">
            <w:pPr>
              <w:spacing w:before="100" w:beforeAutospacing="1" w:after="100" w:afterAutospacing="1"/>
              <w:jc w:val="both"/>
              <w:rPr>
                <w:sz w:val="20"/>
                <w:szCs w:val="20"/>
                <w:lang w:eastAsia="lt-LT"/>
              </w:rPr>
            </w:pPr>
            <w:r>
              <w:rPr>
                <w:sz w:val="20"/>
                <w:szCs w:val="20"/>
                <w:lang w:eastAsia="lt-LT"/>
              </w:rPr>
              <w:t>7</w:t>
            </w:r>
            <w:r w:rsidRPr="007124F2">
              <w:rPr>
                <w:sz w:val="20"/>
                <w:szCs w:val="20"/>
                <w:lang w:eastAsia="lt-LT"/>
              </w:rPr>
              <w:t>.</w:t>
            </w:r>
          </w:p>
        </w:tc>
        <w:tc>
          <w:tcPr>
            <w:tcW w:w="10920" w:type="dxa"/>
            <w:shd w:val="clear" w:color="auto" w:fill="auto"/>
          </w:tcPr>
          <w:p w14:paraId="6212DA5F"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Slaugantis (prižiūrintis) asmenį, savo ar kito bendrai gyvenančio asmens vaiką arba vaiką, kuriam įstatymų nustatyta tvarka nustatyta globa ar rūpyba šeimoje</w:t>
            </w:r>
          </w:p>
        </w:tc>
        <w:tc>
          <w:tcPr>
            <w:tcW w:w="851" w:type="dxa"/>
            <w:shd w:val="clear" w:color="auto" w:fill="auto"/>
          </w:tcPr>
          <w:p w14:paraId="08505205"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0C6745B0"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70E9296E"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3BE75F84"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36481CDA"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07879F21"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38241DCC" w14:textId="77777777" w:rsidTr="007E4286">
        <w:tc>
          <w:tcPr>
            <w:tcW w:w="528" w:type="dxa"/>
            <w:shd w:val="clear" w:color="auto" w:fill="auto"/>
          </w:tcPr>
          <w:p w14:paraId="3C0C5613" w14:textId="77777777" w:rsidR="00FA700E" w:rsidRPr="007124F2" w:rsidRDefault="00FA700E" w:rsidP="007E4286">
            <w:pPr>
              <w:spacing w:before="100" w:beforeAutospacing="1" w:after="100" w:afterAutospacing="1"/>
              <w:jc w:val="both"/>
              <w:rPr>
                <w:sz w:val="20"/>
                <w:szCs w:val="20"/>
                <w:lang w:eastAsia="lt-LT"/>
              </w:rPr>
            </w:pPr>
            <w:r>
              <w:rPr>
                <w:sz w:val="20"/>
                <w:szCs w:val="20"/>
                <w:lang w:eastAsia="lt-LT"/>
              </w:rPr>
              <w:t>8</w:t>
            </w:r>
            <w:r w:rsidRPr="007124F2">
              <w:rPr>
                <w:sz w:val="20"/>
                <w:szCs w:val="20"/>
                <w:lang w:eastAsia="lt-LT"/>
              </w:rPr>
              <w:t>.</w:t>
            </w:r>
          </w:p>
        </w:tc>
        <w:tc>
          <w:tcPr>
            <w:tcW w:w="10920" w:type="dxa"/>
            <w:shd w:val="clear" w:color="auto" w:fill="auto"/>
          </w:tcPr>
          <w:p w14:paraId="404ED877"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Asmuo, kuris ne trumpiau kaip vieną mėnesį gydosi stacionarioje asmens sveikatos priežiūros įstaigoje arba kuriam ne trumpiau kaip vieną mėnesį išduotas elektroninis nedarbingumo pažymėjimas ar medicininė pažyma</w:t>
            </w:r>
          </w:p>
        </w:tc>
        <w:tc>
          <w:tcPr>
            <w:tcW w:w="851" w:type="dxa"/>
            <w:shd w:val="clear" w:color="auto" w:fill="auto"/>
          </w:tcPr>
          <w:p w14:paraId="2BD32499" w14:textId="77777777" w:rsidR="00FA700E" w:rsidRPr="007124F2" w:rsidRDefault="00FA700E" w:rsidP="007E4286">
            <w:pPr>
              <w:spacing w:before="100" w:beforeAutospacing="1" w:after="100" w:afterAutospacing="1"/>
              <w:jc w:val="center"/>
              <w:rPr>
                <w:sz w:val="20"/>
                <w:szCs w:val="20"/>
                <w:lang w:eastAsia="lt-LT"/>
              </w:rPr>
            </w:pPr>
          </w:p>
        </w:tc>
        <w:tc>
          <w:tcPr>
            <w:tcW w:w="850" w:type="dxa"/>
            <w:shd w:val="clear" w:color="auto" w:fill="auto"/>
          </w:tcPr>
          <w:p w14:paraId="5E2FD37A"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BD0DD9D"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46D2B843"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1CF3AF4B"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B9898A0"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3F4E5752" w14:textId="77777777" w:rsidTr="007E4286">
        <w:tc>
          <w:tcPr>
            <w:tcW w:w="528" w:type="dxa"/>
            <w:shd w:val="clear" w:color="auto" w:fill="auto"/>
          </w:tcPr>
          <w:p w14:paraId="5C97F59F" w14:textId="77777777" w:rsidR="00FA700E" w:rsidRPr="007124F2" w:rsidRDefault="00FA700E" w:rsidP="007E4286">
            <w:pPr>
              <w:spacing w:before="100" w:beforeAutospacing="1" w:after="100" w:afterAutospacing="1"/>
              <w:jc w:val="both"/>
              <w:rPr>
                <w:sz w:val="20"/>
                <w:szCs w:val="20"/>
                <w:lang w:eastAsia="lt-LT"/>
              </w:rPr>
            </w:pPr>
            <w:r>
              <w:rPr>
                <w:sz w:val="20"/>
                <w:szCs w:val="20"/>
                <w:lang w:eastAsia="lt-LT"/>
              </w:rPr>
              <w:t>9</w:t>
            </w:r>
            <w:r w:rsidRPr="007124F2">
              <w:rPr>
                <w:sz w:val="20"/>
                <w:szCs w:val="20"/>
                <w:lang w:eastAsia="lt-LT"/>
              </w:rPr>
              <w:t>.</w:t>
            </w:r>
          </w:p>
        </w:tc>
        <w:tc>
          <w:tcPr>
            <w:tcW w:w="10920" w:type="dxa"/>
            <w:shd w:val="clear" w:color="auto" w:fill="auto"/>
          </w:tcPr>
          <w:p w14:paraId="4CB6BEC9" w14:textId="77777777" w:rsidR="00FA700E" w:rsidRPr="008051DF" w:rsidRDefault="00FA700E" w:rsidP="007E4286">
            <w:pPr>
              <w:jc w:val="both"/>
              <w:rPr>
                <w:sz w:val="20"/>
                <w:szCs w:val="20"/>
                <w:lang w:eastAsia="lt-LT"/>
              </w:rPr>
            </w:pPr>
            <w:r w:rsidRPr="008051DF">
              <w:rPr>
                <w:sz w:val="20"/>
                <w:szCs w:val="20"/>
                <w:lang w:eastAsia="lt-LT"/>
              </w:rPr>
              <w:t>Nėščia moteris, kuriai yra likę ne daugiau kaip 70 kalendorinių dienų iki numatomos gimdymo datos</w:t>
            </w:r>
          </w:p>
        </w:tc>
        <w:tc>
          <w:tcPr>
            <w:tcW w:w="851" w:type="dxa"/>
            <w:shd w:val="clear" w:color="auto" w:fill="auto"/>
          </w:tcPr>
          <w:p w14:paraId="19C1FFAF" w14:textId="77777777" w:rsidR="00FA700E" w:rsidRPr="007124F2" w:rsidRDefault="00FA700E" w:rsidP="007E4286">
            <w:pPr>
              <w:spacing w:before="100" w:beforeAutospacing="1" w:after="100" w:afterAutospacing="1"/>
              <w:jc w:val="both"/>
              <w:rPr>
                <w:sz w:val="20"/>
                <w:szCs w:val="20"/>
                <w:lang w:eastAsia="lt-LT"/>
              </w:rPr>
            </w:pPr>
            <w:r w:rsidRPr="00601A0F">
              <w:rPr>
                <w:sz w:val="20"/>
                <w:szCs w:val="20"/>
                <w:lang w:eastAsia="lt-LT"/>
              </w:rPr>
              <w:t>---------</w:t>
            </w:r>
          </w:p>
        </w:tc>
        <w:tc>
          <w:tcPr>
            <w:tcW w:w="850" w:type="dxa"/>
            <w:shd w:val="clear" w:color="auto" w:fill="auto"/>
          </w:tcPr>
          <w:p w14:paraId="427AAE2C"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7778A067"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69AE8820"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67A92570"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5F0E3684"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31599BC0" w14:textId="77777777" w:rsidTr="007E4286">
        <w:tc>
          <w:tcPr>
            <w:tcW w:w="528" w:type="dxa"/>
            <w:shd w:val="clear" w:color="auto" w:fill="auto"/>
          </w:tcPr>
          <w:p w14:paraId="3B78B7CF" w14:textId="77777777" w:rsidR="00FA700E" w:rsidRPr="007124F2" w:rsidRDefault="00FA700E" w:rsidP="007E4286">
            <w:pPr>
              <w:spacing w:before="100" w:beforeAutospacing="1" w:after="100" w:afterAutospacing="1"/>
              <w:jc w:val="both"/>
              <w:rPr>
                <w:sz w:val="20"/>
                <w:szCs w:val="20"/>
                <w:lang w:eastAsia="lt-LT"/>
              </w:rPr>
            </w:pPr>
            <w:r w:rsidRPr="007124F2">
              <w:rPr>
                <w:sz w:val="20"/>
                <w:szCs w:val="20"/>
                <w:lang w:eastAsia="lt-LT"/>
              </w:rPr>
              <w:t>1</w:t>
            </w:r>
            <w:r>
              <w:rPr>
                <w:sz w:val="20"/>
                <w:szCs w:val="20"/>
                <w:lang w:eastAsia="lt-LT"/>
              </w:rPr>
              <w:t>0</w:t>
            </w:r>
            <w:r w:rsidRPr="007124F2">
              <w:rPr>
                <w:sz w:val="20"/>
                <w:szCs w:val="20"/>
                <w:lang w:eastAsia="lt-LT"/>
              </w:rPr>
              <w:t>.</w:t>
            </w:r>
          </w:p>
        </w:tc>
        <w:tc>
          <w:tcPr>
            <w:tcW w:w="10920" w:type="dxa"/>
            <w:shd w:val="clear" w:color="auto" w:fill="auto"/>
          </w:tcPr>
          <w:p w14:paraId="213063EE" w14:textId="33741067" w:rsidR="00FA700E" w:rsidRPr="008051DF" w:rsidRDefault="00FA700E" w:rsidP="007E4286">
            <w:pPr>
              <w:jc w:val="both"/>
              <w:rPr>
                <w:sz w:val="20"/>
                <w:szCs w:val="20"/>
                <w:lang w:eastAsia="lt-LT"/>
              </w:rPr>
            </w:pPr>
            <w:r w:rsidRPr="008051DF">
              <w:rPr>
                <w:sz w:val="20"/>
                <w:szCs w:val="20"/>
                <w:lang w:eastAsia="lt-LT"/>
              </w:rPr>
              <w:t>Vienas iš tėvų ar globėjų augina (</w:t>
            </w:r>
            <w:r w:rsidR="006F3B4E">
              <w:rPr>
                <w:sz w:val="20"/>
                <w:szCs w:val="20"/>
                <w:lang w:eastAsia="lt-LT"/>
              </w:rPr>
              <w:t xml:space="preserve">kas </w:t>
            </w:r>
            <w:r w:rsidRPr="008051DF">
              <w:rPr>
                <w:sz w:val="20"/>
                <w:szCs w:val="20"/>
                <w:lang w:eastAsia="lt-LT"/>
              </w:rPr>
              <w:t>reikalinga</w:t>
            </w:r>
            <w:r w:rsidR="006F3B4E">
              <w:rPr>
                <w:sz w:val="20"/>
                <w:szCs w:val="20"/>
                <w:lang w:eastAsia="lt-LT"/>
              </w:rPr>
              <w:t>,</w:t>
            </w:r>
            <w:r w:rsidRPr="008051DF">
              <w:rPr>
                <w:sz w:val="20"/>
                <w:szCs w:val="20"/>
                <w:lang w:eastAsia="lt-LT"/>
              </w:rPr>
              <w:t xml:space="preserve"> pabraukti):</w:t>
            </w:r>
          </w:p>
          <w:p w14:paraId="5876723C" w14:textId="77777777" w:rsidR="00FA700E" w:rsidRPr="008051DF" w:rsidRDefault="00FA700E" w:rsidP="007E4286">
            <w:pPr>
              <w:jc w:val="both"/>
              <w:rPr>
                <w:sz w:val="20"/>
                <w:szCs w:val="20"/>
                <w:lang w:eastAsia="lt-LT"/>
              </w:rPr>
            </w:pPr>
            <w:r w:rsidRPr="008051DF">
              <w:rPr>
                <w:sz w:val="20"/>
                <w:szCs w:val="20"/>
                <w:lang w:eastAsia="lt-LT"/>
              </w:rPr>
              <w:t xml:space="preserve">- vaiką iki 3 metų; </w:t>
            </w:r>
          </w:p>
          <w:p w14:paraId="53093A4B" w14:textId="77777777" w:rsidR="00FA700E" w:rsidRPr="008051DF" w:rsidRDefault="00FA700E" w:rsidP="007E4286">
            <w:pPr>
              <w:jc w:val="both"/>
              <w:rPr>
                <w:sz w:val="20"/>
                <w:szCs w:val="20"/>
                <w:lang w:eastAsia="lt-LT"/>
              </w:rPr>
            </w:pPr>
            <w:r w:rsidRPr="008051DF">
              <w:rPr>
                <w:sz w:val="20"/>
                <w:szCs w:val="20"/>
                <w:lang w:eastAsia="lt-LT"/>
              </w:rPr>
              <w:t xml:space="preserve">- pagal gydytojų rekomendaciją nelankantį švietimo įstaigos vaiką iki 8 metų; </w:t>
            </w:r>
          </w:p>
          <w:p w14:paraId="240E2890" w14:textId="77777777" w:rsidR="00FA700E" w:rsidRPr="008051DF" w:rsidRDefault="00FA700E" w:rsidP="007E4286">
            <w:pPr>
              <w:jc w:val="both"/>
              <w:rPr>
                <w:sz w:val="20"/>
                <w:szCs w:val="20"/>
                <w:lang w:eastAsia="lt-LT"/>
              </w:rPr>
            </w:pPr>
            <w:r w:rsidRPr="008051DF">
              <w:rPr>
                <w:sz w:val="20"/>
                <w:szCs w:val="20"/>
                <w:lang w:eastAsia="lt-LT"/>
              </w:rPr>
              <w:t>- nelankantį švietimo įstaigos vaiką dėl to, kad švietimo įstaigose nėra vietų, arba dėl to, kad bendrai gyvenantys asmenys gyvena kaimo vietovėje didesniu kaip trijų kilometrų atstumu nuo švietimo įstaigos ir savivaldybėje neteikiamos vaiko vežimo paslaugos</w:t>
            </w:r>
          </w:p>
        </w:tc>
        <w:tc>
          <w:tcPr>
            <w:tcW w:w="851" w:type="dxa"/>
            <w:shd w:val="clear" w:color="auto" w:fill="auto"/>
          </w:tcPr>
          <w:p w14:paraId="4E36E392"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2AC527EA"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899079C"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51C5D013"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CCC5207"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3573AA50"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7A747F88" w14:textId="77777777" w:rsidTr="007E4286">
        <w:tc>
          <w:tcPr>
            <w:tcW w:w="528" w:type="dxa"/>
            <w:shd w:val="clear" w:color="auto" w:fill="auto"/>
          </w:tcPr>
          <w:p w14:paraId="55B8E2AD" w14:textId="77777777" w:rsidR="00FA700E" w:rsidRPr="007124F2" w:rsidRDefault="00FA700E" w:rsidP="007E4286">
            <w:pPr>
              <w:spacing w:before="100" w:beforeAutospacing="1" w:after="100" w:afterAutospacing="1"/>
              <w:jc w:val="both"/>
              <w:rPr>
                <w:sz w:val="20"/>
                <w:szCs w:val="20"/>
                <w:lang w:eastAsia="lt-LT"/>
              </w:rPr>
            </w:pPr>
            <w:r>
              <w:rPr>
                <w:sz w:val="20"/>
                <w:szCs w:val="20"/>
                <w:lang w:eastAsia="lt-LT"/>
              </w:rPr>
              <w:t>11.</w:t>
            </w:r>
          </w:p>
        </w:tc>
        <w:tc>
          <w:tcPr>
            <w:tcW w:w="10920" w:type="dxa"/>
            <w:shd w:val="clear" w:color="auto" w:fill="auto"/>
          </w:tcPr>
          <w:p w14:paraId="30DCDD17"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 xml:space="preserve">Turimas vienintelis iš tėvų arba vienas iš tėvų, kai kitas dėl ligos, neįgalumo, bausmės atlikimo ir kitų svarbių priežasčių negali prižiūrėti vaiko, augina vaiką iki 8 metų ir dirba bendrai gyvenantiems asmenims nuosavybės teise priklausančius arba kitais Civilinio kodekso nustatytais pagrindais naudojamus ir (ar) valdomus ne mažiau kaip </w:t>
            </w:r>
            <w:smartTag w:uri="urn:schemas-microsoft-com:office:smarttags" w:element="metricconverter">
              <w:smartTagPr>
                <w:attr w:name="ProductID" w:val="2 hektarus"/>
              </w:smartTagPr>
              <w:r w:rsidRPr="008051DF">
                <w:rPr>
                  <w:sz w:val="20"/>
                  <w:szCs w:val="20"/>
                  <w:lang w:eastAsia="lt-LT"/>
                </w:rPr>
                <w:t>2 hektarus</w:t>
              </w:r>
            </w:smartTag>
            <w:r w:rsidRPr="008051DF">
              <w:rPr>
                <w:sz w:val="20"/>
                <w:szCs w:val="20"/>
                <w:lang w:eastAsia="lt-LT"/>
              </w:rPr>
              <w:t xml:space="preserve"> žemės ūkio naudmenų</w:t>
            </w:r>
          </w:p>
        </w:tc>
        <w:tc>
          <w:tcPr>
            <w:tcW w:w="851" w:type="dxa"/>
            <w:shd w:val="clear" w:color="auto" w:fill="auto"/>
          </w:tcPr>
          <w:p w14:paraId="241A97D2"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2B3F0C50"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2CC8154E"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12E62CAD"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34CAC6F"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4F7FF205"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12DDF3DB" w14:textId="77777777" w:rsidTr="007E4286">
        <w:tc>
          <w:tcPr>
            <w:tcW w:w="528" w:type="dxa"/>
            <w:shd w:val="clear" w:color="auto" w:fill="auto"/>
          </w:tcPr>
          <w:p w14:paraId="624D7CD0" w14:textId="77777777" w:rsidR="00FA700E" w:rsidRDefault="00FA700E" w:rsidP="007E4286">
            <w:pPr>
              <w:spacing w:before="100" w:beforeAutospacing="1" w:after="100" w:afterAutospacing="1"/>
              <w:jc w:val="both"/>
              <w:rPr>
                <w:sz w:val="20"/>
                <w:szCs w:val="20"/>
                <w:lang w:eastAsia="lt-LT"/>
              </w:rPr>
            </w:pPr>
            <w:r>
              <w:rPr>
                <w:sz w:val="20"/>
                <w:szCs w:val="20"/>
                <w:lang w:eastAsia="lt-LT"/>
              </w:rPr>
              <w:t>12.</w:t>
            </w:r>
          </w:p>
        </w:tc>
        <w:tc>
          <w:tcPr>
            <w:tcW w:w="10920" w:type="dxa"/>
            <w:shd w:val="clear" w:color="auto" w:fill="auto"/>
          </w:tcPr>
          <w:p w14:paraId="51BA33DE" w14:textId="77777777" w:rsidR="00FA700E" w:rsidRPr="008051DF" w:rsidRDefault="00FA700E" w:rsidP="007E4286">
            <w:pPr>
              <w:spacing w:before="100" w:beforeAutospacing="1" w:after="100" w:afterAutospacing="1"/>
              <w:jc w:val="both"/>
              <w:rPr>
                <w:sz w:val="20"/>
                <w:szCs w:val="20"/>
                <w:lang w:eastAsia="lt-LT"/>
              </w:rPr>
            </w:pPr>
            <w:r w:rsidRPr="008051DF">
              <w:rPr>
                <w:sz w:val="20"/>
                <w:szCs w:val="20"/>
                <w:lang w:eastAsia="lt-LT"/>
              </w:rPr>
              <w:t>Vienas iš senelių prižiūri vaiką iki 3 metų, kurio priežiūrai šiam seneliui suteiktos vaiko priežiūros atostogos</w:t>
            </w:r>
          </w:p>
        </w:tc>
        <w:tc>
          <w:tcPr>
            <w:tcW w:w="851" w:type="dxa"/>
            <w:shd w:val="clear" w:color="auto" w:fill="auto"/>
          </w:tcPr>
          <w:p w14:paraId="6F64B299"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05248774"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656D27F5"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27A2D266"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C6E5837"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203B028F" w14:textId="77777777" w:rsidR="00FA700E" w:rsidRPr="007124F2" w:rsidRDefault="00FA700E" w:rsidP="007E4286">
            <w:pPr>
              <w:spacing w:before="100" w:beforeAutospacing="1" w:after="100" w:afterAutospacing="1"/>
              <w:jc w:val="both"/>
              <w:rPr>
                <w:sz w:val="20"/>
                <w:szCs w:val="20"/>
                <w:lang w:eastAsia="lt-LT"/>
              </w:rPr>
            </w:pPr>
          </w:p>
        </w:tc>
      </w:tr>
      <w:tr w:rsidR="00FA700E" w:rsidRPr="007124F2" w14:paraId="0D1093E3" w14:textId="77777777" w:rsidTr="007E4286">
        <w:tc>
          <w:tcPr>
            <w:tcW w:w="528" w:type="dxa"/>
            <w:shd w:val="clear" w:color="auto" w:fill="auto"/>
          </w:tcPr>
          <w:p w14:paraId="67E0CC1B" w14:textId="77777777" w:rsidR="00FA700E" w:rsidRDefault="00FA700E" w:rsidP="007E4286">
            <w:pPr>
              <w:spacing w:before="100" w:beforeAutospacing="1" w:after="100" w:afterAutospacing="1"/>
              <w:jc w:val="both"/>
              <w:rPr>
                <w:sz w:val="20"/>
                <w:szCs w:val="20"/>
                <w:lang w:eastAsia="lt-LT"/>
              </w:rPr>
            </w:pPr>
            <w:r>
              <w:rPr>
                <w:sz w:val="20"/>
                <w:szCs w:val="20"/>
                <w:lang w:eastAsia="lt-LT"/>
              </w:rPr>
              <w:t>13.</w:t>
            </w:r>
          </w:p>
        </w:tc>
        <w:tc>
          <w:tcPr>
            <w:tcW w:w="10920" w:type="dxa"/>
            <w:shd w:val="clear" w:color="auto" w:fill="auto"/>
          </w:tcPr>
          <w:p w14:paraId="360326D0" w14:textId="77777777" w:rsidR="00FA700E" w:rsidRPr="00744C59" w:rsidRDefault="00FA700E" w:rsidP="00C11B30">
            <w:pPr>
              <w:spacing w:before="100" w:beforeAutospacing="1" w:after="100" w:afterAutospacing="1"/>
              <w:jc w:val="both"/>
              <w:rPr>
                <w:color w:val="FF0000"/>
                <w:sz w:val="20"/>
                <w:szCs w:val="20"/>
                <w:lang w:eastAsia="lt-LT"/>
              </w:rPr>
            </w:pPr>
            <w:r>
              <w:rPr>
                <w:sz w:val="20"/>
                <w:szCs w:val="20"/>
                <w:lang w:eastAsia="lt-LT"/>
              </w:rPr>
              <w:t>Kita (nurodyti)</w:t>
            </w:r>
          </w:p>
        </w:tc>
        <w:tc>
          <w:tcPr>
            <w:tcW w:w="851" w:type="dxa"/>
            <w:shd w:val="clear" w:color="auto" w:fill="auto"/>
          </w:tcPr>
          <w:p w14:paraId="31F4CED5" w14:textId="77777777" w:rsidR="00FA700E" w:rsidRPr="007124F2" w:rsidRDefault="00FA700E" w:rsidP="007E4286">
            <w:pPr>
              <w:spacing w:before="100" w:beforeAutospacing="1" w:after="100" w:afterAutospacing="1"/>
              <w:jc w:val="both"/>
              <w:rPr>
                <w:sz w:val="20"/>
                <w:szCs w:val="20"/>
                <w:lang w:eastAsia="lt-LT"/>
              </w:rPr>
            </w:pPr>
          </w:p>
        </w:tc>
        <w:tc>
          <w:tcPr>
            <w:tcW w:w="850" w:type="dxa"/>
            <w:shd w:val="clear" w:color="auto" w:fill="auto"/>
          </w:tcPr>
          <w:p w14:paraId="17AF8FFB" w14:textId="77777777" w:rsidR="00FA700E" w:rsidRPr="007124F2" w:rsidRDefault="00FA700E" w:rsidP="007E4286">
            <w:pPr>
              <w:spacing w:before="100" w:beforeAutospacing="1" w:after="100" w:afterAutospacing="1"/>
              <w:jc w:val="both"/>
              <w:rPr>
                <w:sz w:val="20"/>
                <w:szCs w:val="20"/>
                <w:lang w:eastAsia="lt-LT"/>
              </w:rPr>
            </w:pPr>
          </w:p>
        </w:tc>
        <w:tc>
          <w:tcPr>
            <w:tcW w:w="454" w:type="dxa"/>
            <w:shd w:val="clear" w:color="auto" w:fill="auto"/>
          </w:tcPr>
          <w:p w14:paraId="4533586A" w14:textId="77777777" w:rsidR="00FA700E" w:rsidRPr="007124F2" w:rsidRDefault="00FA700E" w:rsidP="007E4286">
            <w:pPr>
              <w:spacing w:before="100" w:beforeAutospacing="1" w:after="100" w:afterAutospacing="1"/>
              <w:jc w:val="both"/>
              <w:rPr>
                <w:sz w:val="20"/>
                <w:szCs w:val="20"/>
                <w:lang w:eastAsia="lt-LT"/>
              </w:rPr>
            </w:pPr>
          </w:p>
        </w:tc>
        <w:tc>
          <w:tcPr>
            <w:tcW w:w="426" w:type="dxa"/>
            <w:shd w:val="clear" w:color="auto" w:fill="auto"/>
          </w:tcPr>
          <w:p w14:paraId="5DD3B83E"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1E500548" w14:textId="77777777" w:rsidR="00FA700E" w:rsidRPr="007124F2" w:rsidRDefault="00FA700E" w:rsidP="007E4286">
            <w:pPr>
              <w:spacing w:before="100" w:beforeAutospacing="1" w:after="100" w:afterAutospacing="1"/>
              <w:jc w:val="both"/>
              <w:rPr>
                <w:sz w:val="20"/>
                <w:szCs w:val="20"/>
                <w:lang w:eastAsia="lt-LT"/>
              </w:rPr>
            </w:pPr>
          </w:p>
        </w:tc>
        <w:tc>
          <w:tcPr>
            <w:tcW w:w="425" w:type="dxa"/>
            <w:shd w:val="clear" w:color="auto" w:fill="auto"/>
          </w:tcPr>
          <w:p w14:paraId="7EE75E10" w14:textId="77777777" w:rsidR="00FA700E" w:rsidRPr="007124F2" w:rsidRDefault="00FA700E" w:rsidP="007E4286">
            <w:pPr>
              <w:spacing w:before="100" w:beforeAutospacing="1" w:after="100" w:afterAutospacing="1"/>
              <w:jc w:val="both"/>
              <w:rPr>
                <w:sz w:val="20"/>
                <w:szCs w:val="20"/>
                <w:lang w:eastAsia="lt-LT"/>
              </w:rPr>
            </w:pPr>
          </w:p>
        </w:tc>
      </w:tr>
    </w:tbl>
    <w:p w14:paraId="5006198C" w14:textId="77777777" w:rsidR="00FA700E" w:rsidRPr="007124F2" w:rsidRDefault="00FA700E" w:rsidP="00FA700E">
      <w:pPr>
        <w:pStyle w:val="Antrats"/>
        <w:outlineLvl w:val="0"/>
        <w:rPr>
          <w:sz w:val="20"/>
          <w:szCs w:val="20"/>
        </w:rPr>
      </w:pPr>
    </w:p>
    <w:p w14:paraId="150EDE89" w14:textId="77777777" w:rsidR="00FA700E" w:rsidRPr="007124F2" w:rsidRDefault="00FA700E" w:rsidP="00C11B30">
      <w:pPr>
        <w:pStyle w:val="Antrats"/>
        <w:tabs>
          <w:tab w:val="clear" w:pos="9638"/>
          <w:tab w:val="right" w:pos="7088"/>
          <w:tab w:val="left" w:pos="8647"/>
        </w:tabs>
        <w:outlineLvl w:val="0"/>
        <w:rPr>
          <w:sz w:val="20"/>
          <w:szCs w:val="20"/>
        </w:rPr>
      </w:pPr>
      <w:r w:rsidRPr="007124F2">
        <w:rPr>
          <w:sz w:val="20"/>
          <w:szCs w:val="20"/>
        </w:rPr>
        <w:t>Duomenis pateikęs asmuo</w:t>
      </w:r>
      <w:r w:rsidRPr="007124F2">
        <w:rPr>
          <w:sz w:val="20"/>
          <w:szCs w:val="20"/>
        </w:rPr>
        <w:tab/>
        <w:t>___</w:t>
      </w:r>
      <w:r>
        <w:rPr>
          <w:sz w:val="20"/>
          <w:szCs w:val="20"/>
        </w:rPr>
        <w:t>_</w:t>
      </w:r>
      <w:r w:rsidRPr="007124F2">
        <w:rPr>
          <w:sz w:val="20"/>
          <w:szCs w:val="20"/>
        </w:rPr>
        <w:t>__</w:t>
      </w:r>
      <w:r>
        <w:rPr>
          <w:sz w:val="20"/>
          <w:szCs w:val="20"/>
        </w:rPr>
        <w:t>_</w:t>
      </w:r>
      <w:r w:rsidR="00C11B30">
        <w:rPr>
          <w:sz w:val="20"/>
          <w:szCs w:val="20"/>
        </w:rPr>
        <w:t>__________</w:t>
      </w:r>
      <w:r w:rsidR="00C11B30">
        <w:rPr>
          <w:sz w:val="20"/>
          <w:szCs w:val="20"/>
        </w:rPr>
        <w:tab/>
      </w:r>
      <w:r w:rsidR="00C11B30">
        <w:rPr>
          <w:sz w:val="20"/>
          <w:szCs w:val="20"/>
        </w:rPr>
        <w:tab/>
      </w:r>
      <w:r>
        <w:rPr>
          <w:sz w:val="20"/>
          <w:szCs w:val="20"/>
        </w:rPr>
        <w:t>____</w:t>
      </w:r>
      <w:r w:rsidRPr="007124F2">
        <w:rPr>
          <w:sz w:val="20"/>
          <w:szCs w:val="20"/>
        </w:rPr>
        <w:t>___________________</w:t>
      </w:r>
      <w:r w:rsidR="00C11B30">
        <w:rPr>
          <w:sz w:val="20"/>
          <w:szCs w:val="20"/>
        </w:rPr>
        <w:t>___________________________________</w:t>
      </w:r>
    </w:p>
    <w:p w14:paraId="767BFCF7" w14:textId="77777777" w:rsidR="000E15EF" w:rsidRDefault="00FA700E" w:rsidP="00FA700E">
      <w:pPr>
        <w:pStyle w:val="Antrats"/>
        <w:tabs>
          <w:tab w:val="clear" w:pos="9638"/>
          <w:tab w:val="left" w:pos="4536"/>
          <w:tab w:val="left" w:pos="11057"/>
        </w:tabs>
        <w:outlineLvl w:val="0"/>
      </w:pPr>
      <w:r>
        <w:rPr>
          <w:sz w:val="16"/>
          <w:szCs w:val="16"/>
        </w:rPr>
        <w:tab/>
      </w:r>
      <w:r w:rsidRPr="005C548D">
        <w:rPr>
          <w:sz w:val="16"/>
          <w:szCs w:val="16"/>
        </w:rPr>
        <w:t>(</w:t>
      </w:r>
      <w:r w:rsidR="00C11B30">
        <w:rPr>
          <w:sz w:val="16"/>
          <w:szCs w:val="16"/>
        </w:rPr>
        <w:t>p</w:t>
      </w:r>
      <w:r w:rsidRPr="005C548D">
        <w:rPr>
          <w:sz w:val="16"/>
          <w:szCs w:val="16"/>
        </w:rPr>
        <w:t>arašas)</w:t>
      </w:r>
      <w:r>
        <w:rPr>
          <w:sz w:val="16"/>
          <w:szCs w:val="16"/>
        </w:rPr>
        <w:tab/>
        <w:t>(</w:t>
      </w:r>
      <w:r w:rsidR="00C11B30">
        <w:rPr>
          <w:sz w:val="16"/>
          <w:szCs w:val="16"/>
        </w:rPr>
        <w:t>v</w:t>
      </w:r>
      <w:r>
        <w:rPr>
          <w:sz w:val="16"/>
          <w:szCs w:val="16"/>
        </w:rPr>
        <w:t>ardas ir p</w:t>
      </w:r>
      <w:r w:rsidRPr="005C548D">
        <w:rPr>
          <w:sz w:val="16"/>
          <w:szCs w:val="16"/>
        </w:rPr>
        <w:t>avardė</w:t>
      </w:r>
      <w:r>
        <w:rPr>
          <w:sz w:val="16"/>
          <w:szCs w:val="16"/>
        </w:rPr>
        <w:t>, data</w:t>
      </w:r>
      <w:r w:rsidRPr="005C548D">
        <w:rPr>
          <w:sz w:val="16"/>
          <w:szCs w:val="16"/>
        </w:rPr>
        <w:t>)</w:t>
      </w:r>
    </w:p>
    <w:sectPr w:rsidR="000E15EF" w:rsidSect="00FA700E">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4DFE" w14:textId="77777777" w:rsidR="000E15EF" w:rsidRDefault="000E15EF" w:rsidP="000E15EF">
      <w:r>
        <w:separator/>
      </w:r>
    </w:p>
  </w:endnote>
  <w:endnote w:type="continuationSeparator" w:id="0">
    <w:p w14:paraId="446C05FF"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4C47A" w14:textId="77777777" w:rsidR="000E15EF" w:rsidRDefault="000E15EF" w:rsidP="000E15EF">
      <w:r>
        <w:separator/>
      </w:r>
    </w:p>
  </w:footnote>
  <w:footnote w:type="continuationSeparator" w:id="0">
    <w:p w14:paraId="07FA38C4"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4CEF405" w14:textId="77777777" w:rsidR="000E15EF" w:rsidRDefault="000E15EF">
        <w:pPr>
          <w:pStyle w:val="Antrats"/>
          <w:jc w:val="center"/>
        </w:pPr>
        <w:r>
          <w:fldChar w:fldCharType="begin"/>
        </w:r>
        <w:r>
          <w:instrText>PAGE   \* MERGEFORMAT</w:instrText>
        </w:r>
        <w:r>
          <w:fldChar w:fldCharType="separate"/>
        </w:r>
        <w:r w:rsidR="00C11B30">
          <w:rPr>
            <w:noProof/>
          </w:rPr>
          <w:t>2</w:t>
        </w:r>
        <w:r>
          <w:fldChar w:fldCharType="end"/>
        </w:r>
      </w:p>
    </w:sdtContent>
  </w:sdt>
  <w:p w14:paraId="52742B39"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876B10C"/>
    <w:lvl w:ilvl="0" w:tplc="0DD0214C">
      <w:numFmt w:val="bullet"/>
      <w:lvlText w:val=""/>
      <w:lvlJc w:val="left"/>
      <w:pPr>
        <w:tabs>
          <w:tab w:val="num" w:pos="861"/>
        </w:tabs>
        <w:ind w:left="861"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02D54"/>
    <w:rsid w:val="00225BC9"/>
    <w:rsid w:val="002534C7"/>
    <w:rsid w:val="002C6D36"/>
    <w:rsid w:val="00376CFE"/>
    <w:rsid w:val="004476DD"/>
    <w:rsid w:val="005445B4"/>
    <w:rsid w:val="00597EE8"/>
    <w:rsid w:val="005F495C"/>
    <w:rsid w:val="006767A6"/>
    <w:rsid w:val="006962FF"/>
    <w:rsid w:val="006F3B4E"/>
    <w:rsid w:val="007539C3"/>
    <w:rsid w:val="008354D5"/>
    <w:rsid w:val="008E6E82"/>
    <w:rsid w:val="00925549"/>
    <w:rsid w:val="00970DCA"/>
    <w:rsid w:val="009A0E8B"/>
    <w:rsid w:val="009C531F"/>
    <w:rsid w:val="00A87420"/>
    <w:rsid w:val="00AB035F"/>
    <w:rsid w:val="00AF7D08"/>
    <w:rsid w:val="00B05032"/>
    <w:rsid w:val="00B748E6"/>
    <w:rsid w:val="00B750B6"/>
    <w:rsid w:val="00C11B30"/>
    <w:rsid w:val="00CA4D3B"/>
    <w:rsid w:val="00CA60B2"/>
    <w:rsid w:val="00D86204"/>
    <w:rsid w:val="00DF4F0E"/>
    <w:rsid w:val="00E22F32"/>
    <w:rsid w:val="00E33871"/>
    <w:rsid w:val="00F11B26"/>
    <w:rsid w:val="00FA7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7A4815"/>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2019-04-12T08:29:00Z</dcterms:created>
  <dcterms:modified xsi:type="dcterms:W3CDTF">2019-04-12T08:29:00Z</dcterms:modified>
</cp:coreProperties>
</file>