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46" w:rsidRDefault="00EA2646" w:rsidP="00EA2646">
      <w:pPr>
        <w:ind w:firstLine="62"/>
        <w:rPr>
          <w:b/>
          <w:color w:val="000000"/>
          <w:szCs w:val="24"/>
        </w:rPr>
      </w:pPr>
    </w:p>
    <w:p w:rsidR="00EA2646" w:rsidRDefault="00EA2646" w:rsidP="00EA264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DEKLARACIJA</w:t>
      </w:r>
    </w:p>
    <w:p w:rsidR="00EA2646" w:rsidRDefault="00EA2646" w:rsidP="00EA264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apie ketinimą vykdyti keleivių vežimo už atlygį lengvaisiais automobiliais veiklą </w:t>
      </w:r>
    </w:p>
    <w:p w:rsidR="00EA2646" w:rsidRDefault="00EA2646" w:rsidP="00EA2646">
      <w:pPr>
        <w:jc w:val="center"/>
        <w:rPr>
          <w:color w:val="000000"/>
          <w:szCs w:val="24"/>
        </w:rPr>
      </w:pPr>
    </w:p>
    <w:p w:rsidR="00EA2646" w:rsidRDefault="00EA2646" w:rsidP="00EA264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20__ m. _____________ __ d.</w:t>
      </w:r>
    </w:p>
    <w:p w:rsidR="00EA2646" w:rsidRDefault="00EA2646" w:rsidP="00EA2646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EA2646" w:rsidTr="00416AB4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Vežėjo pavadinimas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</w:tr>
      <w:tr w:rsidR="00EA2646" w:rsidTr="00416AB4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Juridinio arba fizinio asmens kodas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</w:tr>
      <w:tr w:rsidR="00EA2646" w:rsidTr="00416AB4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</w:tr>
      <w:tr w:rsidR="00EA2646" w:rsidTr="00416AB4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right="-9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Išduotos individualios veiklos (kodas 49.39) pažymos numeris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</w:tr>
      <w:tr w:rsidR="00EA2646" w:rsidTr="00416AB4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Telefono numeris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  <w:tc>
          <w:tcPr>
            <w:tcW w:w="3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jc w:val="both"/>
              <w:rPr>
                <w:color w:val="000000"/>
              </w:rPr>
            </w:pPr>
          </w:p>
        </w:tc>
      </w:tr>
      <w:tr w:rsidR="00EA2646" w:rsidTr="00416AB4">
        <w:trPr>
          <w:gridAfter w:val="15"/>
          <w:wAfter w:w="4140" w:type="dxa"/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Numatoma veiklos vykdymo pradžia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jc w:val="center"/>
              <w:rPr>
                <w:color w:val="000000"/>
              </w:rPr>
            </w:pPr>
          </w:p>
        </w:tc>
      </w:tr>
    </w:tbl>
    <w:p w:rsidR="00EA2646" w:rsidRDefault="00EA2646" w:rsidP="00EA2646">
      <w:pPr>
        <w:jc w:val="both"/>
        <w:rPr>
          <w:color w:val="000000"/>
          <w:szCs w:val="24"/>
        </w:rPr>
      </w:pPr>
    </w:p>
    <w:p w:rsidR="00EA2646" w:rsidRPr="002B44E6" w:rsidRDefault="00EA2646" w:rsidP="00EA2646">
      <w:pPr>
        <w:ind w:left="142" w:hanging="142"/>
        <w:jc w:val="both"/>
        <w:rPr>
          <w:color w:val="000000"/>
          <w:sz w:val="22"/>
          <w:szCs w:val="22"/>
        </w:rPr>
      </w:pPr>
      <w:r w:rsidRPr="002B44E6">
        <w:rPr>
          <w:color w:val="000000"/>
          <w:sz w:val="22"/>
          <w:szCs w:val="22"/>
        </w:rPr>
        <w:t>deklaruoju, kad ketinu vykdyti keleivių vežimo už atlygį lengvuoju (-</w:t>
      </w:r>
      <w:proofErr w:type="spellStart"/>
      <w:r w:rsidRPr="002B44E6">
        <w:rPr>
          <w:color w:val="000000"/>
          <w:sz w:val="22"/>
          <w:szCs w:val="22"/>
        </w:rPr>
        <w:t>iais</w:t>
      </w:r>
      <w:proofErr w:type="spellEnd"/>
      <w:r w:rsidRPr="002B44E6">
        <w:rPr>
          <w:color w:val="000000"/>
          <w:sz w:val="22"/>
          <w:szCs w:val="22"/>
        </w:rPr>
        <w:t>) automobiliu (-</w:t>
      </w:r>
      <w:proofErr w:type="spellStart"/>
      <w:r w:rsidRPr="002B44E6">
        <w:rPr>
          <w:color w:val="000000"/>
          <w:sz w:val="22"/>
          <w:szCs w:val="22"/>
        </w:rPr>
        <w:t>iais</w:t>
      </w:r>
      <w:proofErr w:type="spellEnd"/>
      <w:r w:rsidRPr="002B44E6">
        <w:rPr>
          <w:color w:val="000000"/>
          <w:sz w:val="22"/>
          <w:szCs w:val="22"/>
        </w:rPr>
        <w:t>)</w:t>
      </w:r>
      <w:r w:rsidRPr="002B44E6">
        <w:rPr>
          <w:color w:val="000000"/>
          <w:sz w:val="22"/>
          <w:szCs w:val="22"/>
          <w:vertAlign w:val="superscript"/>
        </w:rPr>
        <w:footnoteReference w:id="1"/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36"/>
        <w:gridCol w:w="336"/>
        <w:gridCol w:w="270"/>
        <w:gridCol w:w="270"/>
        <w:gridCol w:w="296"/>
        <w:gridCol w:w="271"/>
        <w:gridCol w:w="271"/>
        <w:gridCol w:w="296"/>
        <w:gridCol w:w="271"/>
        <w:gridCol w:w="27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A2646" w:rsidTr="008A2561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Lengvojo automobilio markė, modelis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8A2561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Identifikacinis numeris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Valstybinis numeris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Privalomosios transporto priemonės techninės apžiūros rezultatų kortelės (ataskaitos) Nr.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Privalomosios transporto priemonės techninės apžiūros atlikimo data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Privalomoji transporto priemonės techninė apžiūra galioja iki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Transporto priemonės valdytojų civilinės atsakomybės privalomojo draudimo sutarties liudijimo Nr.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Transporto priemonės valdytojų civilinės atsakomybės privalomojo draudimo sutartis galioja nuo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  <w:tr w:rsidR="00EA2646" w:rsidTr="00416AB4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Transporto priemonės valdytojų civilinės atsakomybės privalomojo draudimo sutartis galioja iki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Default="00EA2646" w:rsidP="00416AB4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646" w:rsidRDefault="00EA2646" w:rsidP="00416AB4">
            <w:pPr>
              <w:ind w:left="142" w:hanging="142"/>
              <w:jc w:val="both"/>
              <w:rPr>
                <w:color w:val="000000"/>
                <w:szCs w:val="24"/>
              </w:rPr>
            </w:pPr>
          </w:p>
        </w:tc>
      </w:tr>
    </w:tbl>
    <w:p w:rsidR="00EA2646" w:rsidRDefault="00EA2646" w:rsidP="00EA2646">
      <w:pPr>
        <w:jc w:val="both"/>
        <w:rPr>
          <w:color w:val="000000"/>
          <w:szCs w:val="24"/>
        </w:rPr>
      </w:pPr>
    </w:p>
    <w:p w:rsidR="00EA2646" w:rsidRPr="002B44E6" w:rsidRDefault="00EA2646" w:rsidP="00EA2646">
      <w:pPr>
        <w:ind w:left="-284"/>
        <w:jc w:val="both"/>
        <w:rPr>
          <w:color w:val="000000"/>
          <w:sz w:val="22"/>
          <w:szCs w:val="22"/>
        </w:rPr>
      </w:pPr>
      <w:r w:rsidRPr="002B44E6">
        <w:rPr>
          <w:color w:val="000000"/>
          <w:sz w:val="22"/>
          <w:szCs w:val="22"/>
        </w:rPr>
        <w:t>veiklą.</w:t>
      </w:r>
    </w:p>
    <w:p w:rsidR="00EA2646" w:rsidRDefault="00EA2646" w:rsidP="00EA2646">
      <w:pPr>
        <w:ind w:left="-284"/>
        <w:jc w:val="both"/>
        <w:rPr>
          <w:color w:val="000000"/>
          <w:szCs w:val="24"/>
        </w:rPr>
      </w:pPr>
    </w:p>
    <w:tbl>
      <w:tblPr>
        <w:tblW w:w="1036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10052"/>
      </w:tblGrid>
      <w:tr w:rsidR="00EA2646" w:rsidRPr="002B44E6" w:rsidTr="00416AB4">
        <w:trPr>
          <w:trHeight w:val="29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46" w:rsidRPr="002B44E6" w:rsidRDefault="00EA2646" w:rsidP="00416AB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A2646" w:rsidRPr="002B44E6" w:rsidRDefault="00EA2646" w:rsidP="00416AB4">
            <w:pPr>
              <w:jc w:val="both"/>
              <w:rPr>
                <w:color w:val="000000"/>
                <w:sz w:val="22"/>
                <w:szCs w:val="22"/>
              </w:rPr>
            </w:pPr>
            <w:r w:rsidRPr="002B44E6">
              <w:rPr>
                <w:color w:val="000000"/>
                <w:sz w:val="22"/>
                <w:szCs w:val="22"/>
              </w:rPr>
              <w:t>Patvirtinu, kad esu susipažinęs su Lietuvos Respublikos susisiekimo ministro patvirtintomis Keleivių</w:t>
            </w:r>
          </w:p>
        </w:tc>
      </w:tr>
    </w:tbl>
    <w:p w:rsidR="00EA2646" w:rsidRPr="002B44E6" w:rsidRDefault="00EA2646" w:rsidP="00EA2646">
      <w:pPr>
        <w:ind w:left="-284" w:firstLine="248"/>
        <w:jc w:val="both"/>
        <w:rPr>
          <w:color w:val="000000"/>
          <w:sz w:val="22"/>
          <w:szCs w:val="22"/>
        </w:rPr>
      </w:pPr>
      <w:r w:rsidRPr="002B44E6">
        <w:rPr>
          <w:color w:val="000000"/>
          <w:sz w:val="22"/>
          <w:szCs w:val="22"/>
        </w:rPr>
        <w:t>vežimo už atlygį lengvaisiais automobiliais ir lengvaisiais automobiliais taksi taisyklėmis.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464"/>
      </w:tblGrid>
      <w:tr w:rsidR="00EA2646" w:rsidRPr="002B44E6" w:rsidTr="00416AB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46" w:rsidRPr="002B44E6" w:rsidRDefault="00EA2646" w:rsidP="00416AB4">
            <w:pPr>
              <w:ind w:firstLine="186"/>
              <w:rPr>
                <w:color w:val="000000"/>
                <w:sz w:val="22"/>
                <w:szCs w:val="22"/>
              </w:rPr>
            </w:pP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A2646" w:rsidRPr="002B44E6" w:rsidRDefault="00EA2646" w:rsidP="00416AB4">
            <w:pPr>
              <w:rPr>
                <w:color w:val="000000"/>
                <w:sz w:val="22"/>
                <w:szCs w:val="22"/>
              </w:rPr>
            </w:pPr>
            <w:r w:rsidRPr="002B44E6">
              <w:rPr>
                <w:color w:val="000000"/>
                <w:sz w:val="22"/>
                <w:szCs w:val="22"/>
              </w:rPr>
              <w:t>Patvirtinu, kad deklaracijoje pateikti duomenys yra teisingi.</w:t>
            </w:r>
          </w:p>
        </w:tc>
      </w:tr>
    </w:tbl>
    <w:p w:rsidR="00EA2646" w:rsidRPr="002B44E6" w:rsidRDefault="00EA2646" w:rsidP="00EA2646">
      <w:pPr>
        <w:rPr>
          <w:color w:val="000000"/>
          <w:sz w:val="22"/>
          <w:szCs w:val="22"/>
        </w:rPr>
      </w:pPr>
    </w:p>
    <w:p w:rsidR="00EA2646" w:rsidRPr="002B44E6" w:rsidRDefault="00EA2646" w:rsidP="00EA2646">
      <w:pPr>
        <w:ind w:left="-284"/>
        <w:jc w:val="both"/>
        <w:rPr>
          <w:color w:val="000000"/>
          <w:sz w:val="22"/>
          <w:szCs w:val="22"/>
        </w:rPr>
      </w:pPr>
      <w:r w:rsidRPr="002B44E6">
        <w:rPr>
          <w:color w:val="000000"/>
          <w:sz w:val="22"/>
          <w:szCs w:val="22"/>
        </w:rPr>
        <w:t xml:space="preserve">PRIDEDAMA </w:t>
      </w:r>
      <w:r w:rsidRPr="002B44E6">
        <w:rPr>
          <w:color w:val="000000"/>
          <w:sz w:val="22"/>
          <w:szCs w:val="22"/>
          <w:u w:val="single"/>
        </w:rPr>
        <w:t>TAIP</w:t>
      </w:r>
      <w:r w:rsidRPr="002B44E6">
        <w:rPr>
          <w:color w:val="000000"/>
          <w:sz w:val="22"/>
          <w:szCs w:val="22"/>
        </w:rPr>
        <w:t xml:space="preserve"> </w:t>
      </w:r>
      <w:r w:rsidRPr="002B44E6">
        <w:rPr>
          <w:color w:val="000000"/>
          <w:sz w:val="22"/>
          <w:szCs w:val="22"/>
          <w:u w:val="single"/>
        </w:rPr>
        <w:t>NE</w:t>
      </w:r>
      <w:r w:rsidRPr="002B44E6">
        <w:rPr>
          <w:color w:val="000000"/>
          <w:sz w:val="22"/>
          <w:szCs w:val="22"/>
        </w:rPr>
        <w:t xml:space="preserve">   Pavedimo keleivių vežimo organizatoriui pateikti deklaraciją</w:t>
      </w:r>
      <w:r w:rsidRPr="002B44E6">
        <w:rPr>
          <w:color w:val="000000"/>
          <w:sz w:val="22"/>
          <w:szCs w:val="22"/>
        </w:rPr>
        <w:br/>
        <w:t xml:space="preserve">                    (kas nereikalinga, išbraukti) vežėjo vardu kopija (jeigu deklaraciją teikia keleivių vežimo organizatorius).</w:t>
      </w:r>
    </w:p>
    <w:p w:rsidR="00EA2646" w:rsidRPr="002B44E6" w:rsidRDefault="00EA2646" w:rsidP="00EA2646">
      <w:pPr>
        <w:ind w:left="-284"/>
        <w:jc w:val="both"/>
        <w:rPr>
          <w:color w:val="000000"/>
          <w:sz w:val="22"/>
          <w:szCs w:val="22"/>
        </w:rPr>
      </w:pPr>
    </w:p>
    <w:p w:rsidR="00EA2646" w:rsidRPr="002B44E6" w:rsidRDefault="00EA2646" w:rsidP="00EA2646">
      <w:pPr>
        <w:ind w:left="-284"/>
        <w:jc w:val="both"/>
        <w:rPr>
          <w:sz w:val="22"/>
          <w:szCs w:val="22"/>
        </w:rPr>
      </w:pPr>
      <w:r w:rsidRPr="002B44E6">
        <w:rPr>
          <w:color w:val="000000"/>
          <w:sz w:val="22"/>
          <w:szCs w:val="22"/>
          <w:u w:val="single"/>
        </w:rPr>
        <w:t>Sutinku</w:t>
      </w:r>
      <w:r w:rsidRPr="002B44E6">
        <w:rPr>
          <w:color w:val="000000"/>
          <w:sz w:val="22"/>
          <w:szCs w:val="22"/>
        </w:rPr>
        <w:t xml:space="preserve"> / </w:t>
      </w:r>
      <w:r w:rsidRPr="002B44E6">
        <w:rPr>
          <w:color w:val="000000"/>
          <w:sz w:val="22"/>
          <w:szCs w:val="22"/>
          <w:u w:val="single"/>
        </w:rPr>
        <w:t>nesutinku</w:t>
      </w:r>
      <w:r w:rsidRPr="002B44E6">
        <w:rPr>
          <w:color w:val="000000"/>
          <w:sz w:val="22"/>
          <w:szCs w:val="22"/>
        </w:rPr>
        <w:t xml:space="preserve">, kad keleivių vežimo organizatorius vežėjo vardu teiktų </w:t>
      </w:r>
      <w:r w:rsidRPr="002B44E6">
        <w:rPr>
          <w:sz w:val="22"/>
          <w:szCs w:val="22"/>
        </w:rPr>
        <w:t xml:space="preserve">informaciją </w:t>
      </w:r>
    </w:p>
    <w:p w:rsidR="00EA2646" w:rsidRPr="002B44E6" w:rsidRDefault="00EA2646" w:rsidP="00EA2646">
      <w:pPr>
        <w:ind w:left="-284"/>
        <w:jc w:val="both"/>
        <w:rPr>
          <w:color w:val="000000"/>
          <w:sz w:val="22"/>
          <w:szCs w:val="22"/>
        </w:rPr>
      </w:pPr>
      <w:r w:rsidRPr="002B44E6">
        <w:rPr>
          <w:color w:val="000000"/>
          <w:sz w:val="22"/>
          <w:szCs w:val="22"/>
        </w:rPr>
        <w:t xml:space="preserve">(kas nereikalinga, išbraukti)         </w:t>
      </w:r>
      <w:r w:rsidRPr="002B44E6">
        <w:rPr>
          <w:sz w:val="22"/>
          <w:szCs w:val="22"/>
        </w:rPr>
        <w:t xml:space="preserve">apie iš keleivių vežimo už atlygį lengvaisiais automobiliais veiklos gaunamas pajamas </w:t>
      </w:r>
      <w:r w:rsidRPr="002B44E6">
        <w:rPr>
          <w:color w:val="000000"/>
          <w:sz w:val="22"/>
          <w:szCs w:val="22"/>
        </w:rPr>
        <w:t>Valstybinei mokesčių inspekcijai prie Lietuvos Respublikos finansų ministerijos.</w:t>
      </w:r>
    </w:p>
    <w:p w:rsidR="00EA2646" w:rsidRDefault="00EA2646" w:rsidP="00EA2646">
      <w:pPr>
        <w:ind w:left="-284"/>
        <w:jc w:val="both"/>
        <w:rPr>
          <w:color w:val="000000"/>
          <w:szCs w:val="24"/>
        </w:rPr>
      </w:pPr>
    </w:p>
    <w:p w:rsidR="00EA2646" w:rsidRDefault="00EA2646" w:rsidP="00EA2646">
      <w:pPr>
        <w:ind w:left="-284"/>
        <w:jc w:val="both"/>
        <w:rPr>
          <w:color w:val="000000"/>
          <w:szCs w:val="24"/>
        </w:rPr>
      </w:pPr>
    </w:p>
    <w:p w:rsidR="00EA2646" w:rsidRDefault="00EA2646" w:rsidP="00EA2646">
      <w:pPr>
        <w:ind w:firstLine="432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______________________________________________________________________________</w:t>
      </w:r>
    </w:p>
    <w:p w:rsidR="005B3C5E" w:rsidRPr="008A2561" w:rsidRDefault="00EA2646" w:rsidP="008A2561">
      <w:pPr>
        <w:ind w:left="432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(</w:t>
      </w:r>
      <w:r w:rsidRPr="002B44E6">
        <w:rPr>
          <w:color w:val="000000"/>
          <w:sz w:val="12"/>
          <w:szCs w:val="12"/>
        </w:rPr>
        <w:t>vežėjo parašas arba keleivių vežimo organizatoriaus pavadinimas, įmonės kodas arba vardas, pavardė ir asmens kodas, jeigu keleivių vežimo organizatorius fizinis asmuo, ir parašas</w:t>
      </w:r>
      <w:r>
        <w:rPr>
          <w:color w:val="000000"/>
          <w:sz w:val="12"/>
          <w:szCs w:val="12"/>
        </w:rPr>
        <w:t>)</w:t>
      </w:r>
      <w:bookmarkStart w:id="0" w:name="_GoBack"/>
      <w:bookmarkEnd w:id="0"/>
    </w:p>
    <w:sectPr w:rsidR="005B3C5E" w:rsidRPr="008A2561" w:rsidSect="00EA2646">
      <w:headerReference w:type="default" r:id="rId6"/>
      <w:pgSz w:w="11906" w:h="16838"/>
      <w:pgMar w:top="1701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46" w:rsidRDefault="00EA2646" w:rsidP="00EA2646">
      <w:r>
        <w:separator/>
      </w:r>
    </w:p>
  </w:endnote>
  <w:endnote w:type="continuationSeparator" w:id="0">
    <w:p w:rsidR="00EA2646" w:rsidRDefault="00EA2646" w:rsidP="00EA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46" w:rsidRDefault="00EA2646" w:rsidP="00EA2646">
      <w:r>
        <w:separator/>
      </w:r>
    </w:p>
  </w:footnote>
  <w:footnote w:type="continuationSeparator" w:id="0">
    <w:p w:rsidR="00EA2646" w:rsidRDefault="00EA2646" w:rsidP="00EA2646">
      <w:r>
        <w:continuationSeparator/>
      </w:r>
    </w:p>
  </w:footnote>
  <w:footnote w:id="1">
    <w:p w:rsidR="00EA2646" w:rsidRDefault="00EA2646" w:rsidP="00EA2646">
      <w:pPr>
        <w:jc w:val="both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sz w:val="20"/>
          <w:lang w:eastAsia="lt-LT"/>
        </w:rPr>
        <w:t xml:space="preserve"> Nurodomi visi vežėjo teisėtai valdomi lengvieji automobiliai, kuriais bus teikiamos keleivių vežimo už atlygį lengvaisiais automobiliais paslaugos.</w:t>
      </w:r>
    </w:p>
    <w:p w:rsidR="00EA2646" w:rsidRDefault="00EA2646" w:rsidP="00EA2646">
      <w:pPr>
        <w:jc w:val="center"/>
        <w:rPr>
          <w:sz w:val="20"/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46" w:rsidRDefault="00EA2646">
    <w:pPr>
      <w:pStyle w:val="Antrats"/>
      <w:jc w:val="right"/>
      <w:rPr>
        <w:color w:val="7F7F7F" w:themeColor="text1" w:themeTint="80"/>
      </w:rPr>
    </w:pPr>
  </w:p>
  <w:p w:rsidR="00EA2646" w:rsidRDefault="00EA2646">
    <w:pPr>
      <w:pStyle w:val="Antrats"/>
    </w:pPr>
  </w:p>
  <w:p w:rsidR="00EA2646" w:rsidRPr="000C5210" w:rsidRDefault="003071CB" w:rsidP="00EA2646">
    <w:pPr>
      <w:pStyle w:val="Antrats"/>
      <w:jc w:val="right"/>
      <w:rPr>
        <w:color w:val="7F7F7F" w:themeColor="text1" w:themeTint="80"/>
        <w:sz w:val="20"/>
      </w:rPr>
    </w:pPr>
    <w:r w:rsidRPr="000C5210">
      <w:rPr>
        <w:color w:val="7F7F7F" w:themeColor="text1" w:themeTint="80"/>
        <w:sz w:val="20"/>
      </w:rPr>
      <w:t>Keleivių vežimo už atlygį lengvaisiais automobiliais</w:t>
    </w:r>
  </w:p>
  <w:p w:rsidR="003071CB" w:rsidRPr="000C5210" w:rsidRDefault="003071CB" w:rsidP="003071CB">
    <w:pPr>
      <w:pStyle w:val="Antrats"/>
      <w:rPr>
        <w:color w:val="7F7F7F" w:themeColor="text1" w:themeTint="80"/>
        <w:sz w:val="20"/>
      </w:rPr>
    </w:pPr>
    <w:r w:rsidRPr="000C5210">
      <w:rPr>
        <w:color w:val="7F7F7F" w:themeColor="text1" w:themeTint="80"/>
        <w:sz w:val="20"/>
      </w:rPr>
      <w:t xml:space="preserve">                                                                                                          </w:t>
    </w:r>
    <w:r w:rsidR="000C5210">
      <w:rPr>
        <w:color w:val="7F7F7F" w:themeColor="text1" w:themeTint="80"/>
        <w:sz w:val="20"/>
      </w:rPr>
      <w:t xml:space="preserve">   </w:t>
    </w:r>
    <w:r w:rsidRPr="000C5210">
      <w:rPr>
        <w:color w:val="7F7F7F" w:themeColor="text1" w:themeTint="80"/>
        <w:sz w:val="20"/>
      </w:rPr>
      <w:t>ir lengvaisiais automobiliais</w:t>
    </w:r>
  </w:p>
  <w:p w:rsidR="003071CB" w:rsidRPr="000C5210" w:rsidRDefault="003071CB" w:rsidP="003071CB">
    <w:pPr>
      <w:pStyle w:val="Antrats"/>
      <w:jc w:val="center"/>
      <w:rPr>
        <w:color w:val="7F7F7F" w:themeColor="text1" w:themeTint="80"/>
        <w:sz w:val="20"/>
      </w:rPr>
    </w:pPr>
    <w:r w:rsidRPr="000C5210">
      <w:rPr>
        <w:color w:val="7F7F7F" w:themeColor="text1" w:themeTint="80"/>
        <w:sz w:val="20"/>
      </w:rPr>
      <w:t xml:space="preserve">                                              </w:t>
    </w:r>
    <w:r w:rsidR="000C5210">
      <w:rPr>
        <w:color w:val="7F7F7F" w:themeColor="text1" w:themeTint="80"/>
        <w:sz w:val="20"/>
      </w:rPr>
      <w:t xml:space="preserve"> </w:t>
    </w:r>
    <w:r w:rsidRPr="000C5210">
      <w:rPr>
        <w:color w:val="7F7F7F" w:themeColor="text1" w:themeTint="80"/>
        <w:sz w:val="20"/>
      </w:rPr>
      <w:t xml:space="preserve"> taksi taisyklių</w:t>
    </w:r>
  </w:p>
  <w:p w:rsidR="003071CB" w:rsidRPr="000C5210" w:rsidRDefault="003071CB" w:rsidP="003071CB">
    <w:pPr>
      <w:pStyle w:val="Antrats"/>
      <w:jc w:val="center"/>
      <w:rPr>
        <w:color w:val="7F7F7F" w:themeColor="text1" w:themeTint="80"/>
        <w:sz w:val="20"/>
      </w:rPr>
    </w:pPr>
    <w:r w:rsidRPr="000C5210">
      <w:rPr>
        <w:color w:val="7F7F7F" w:themeColor="text1" w:themeTint="80"/>
        <w:sz w:val="20"/>
      </w:rPr>
      <w:t xml:space="preserve">                                        2 priedas</w:t>
    </w:r>
  </w:p>
  <w:p w:rsidR="003071CB" w:rsidRDefault="003071CB" w:rsidP="00EA2646">
    <w:pPr>
      <w:pStyle w:val="Antrats"/>
      <w:jc w:val="right"/>
      <w:rPr>
        <w:color w:val="7F7F7F" w:themeColor="text1" w:themeTint="80"/>
      </w:rPr>
    </w:pPr>
  </w:p>
  <w:p w:rsidR="00EA2646" w:rsidRDefault="00EA2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8"/>
    <w:rsid w:val="000C5210"/>
    <w:rsid w:val="003071CB"/>
    <w:rsid w:val="008A2561"/>
    <w:rsid w:val="00BB1CD9"/>
    <w:rsid w:val="00CB4A28"/>
    <w:rsid w:val="00EA2646"/>
    <w:rsid w:val="00F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06B06"/>
  <w15:chartTrackingRefBased/>
  <w15:docId w15:val="{9FFB793D-6510-4AB5-AC9A-72DBA3C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2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26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64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26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646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1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1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vežimas už atlygį lengvaisiais automobiliais</vt:lpstr>
    </vt:vector>
  </TitlesOfParts>
  <Company>Klaipėdos miesto savivaldybės administracija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vežimas už atlygį lengvaisiais automobiliais</dc:title>
  <dc:subject/>
  <dc:creator>Dzeneta Budvytyte</dc:creator>
  <cp:keywords/>
  <dc:description/>
  <cp:lastModifiedBy>Dzeneta Budvytyte</cp:lastModifiedBy>
  <cp:revision>3</cp:revision>
  <cp:lastPrinted>2017-08-10T07:21:00Z</cp:lastPrinted>
  <dcterms:created xsi:type="dcterms:W3CDTF">2017-07-19T07:59:00Z</dcterms:created>
  <dcterms:modified xsi:type="dcterms:W3CDTF">2017-08-10T07:22:00Z</dcterms:modified>
</cp:coreProperties>
</file>