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4F" w:rsidRDefault="00BE3D4F" w:rsidP="00BE3D4F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DERINIMO AKTAS</w:t>
      </w:r>
    </w:p>
    <w:p w:rsidR="00BE3D4F" w:rsidRDefault="00BE3D4F" w:rsidP="00BE3D4F">
      <w:pPr>
        <w:rPr>
          <w:lang w:eastAsia="lt-L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047"/>
        <w:gridCol w:w="2935"/>
      </w:tblGrid>
      <w:tr w:rsidR="00BE3D4F" w:rsidTr="00BE3D4F">
        <w:trPr>
          <w:trHeight w:val="71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Nr., organizacijos pavadinimas, adresas, telefono Nr.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Leidimas suderintas,</w:t>
            </w:r>
          </w:p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pareigos, v., pavardė, parašas, data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Inžineriniai tinklai nepažeisti, užpylimas atliktas tvarkingai,</w:t>
            </w:r>
          </w:p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pareigos, v., pavardė, parašas, data</w:t>
            </w:r>
          </w:p>
        </w:tc>
      </w:tr>
      <w:tr w:rsidR="00BE3D4F" w:rsidTr="00BE3D4F">
        <w:trPr>
          <w:trHeight w:val="6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AB „TEO LT“ </w:t>
            </w:r>
          </w:p>
          <w:p w:rsidR="00BE3D4F" w:rsidRDefault="00BE3D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Adresas: Liepų g. 16 </w:t>
            </w:r>
          </w:p>
          <w:p w:rsidR="00BE3D4F" w:rsidRDefault="00C055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</w:t>
            </w:r>
            <w:r w:rsidR="00BE3D4F">
              <w:rPr>
                <w:sz w:val="20"/>
                <w:szCs w:val="20"/>
              </w:rPr>
              <w:t>. 8 686 457 39</w:t>
            </w:r>
          </w:p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F" w:rsidRDefault="00BE3D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20"/>
                <w:szCs w:val="20"/>
              </w:rPr>
            </w:pPr>
          </w:p>
        </w:tc>
      </w:tr>
      <w:tr w:rsidR="00BE3D4F" w:rsidTr="00BE3D4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AB „Energijos skirstymo operatorius“ Klaipėdos miesto skyrius</w:t>
            </w:r>
          </w:p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Adresas: Liepų g. 64A,  kab. 326 </w:t>
            </w:r>
          </w:p>
          <w:p w:rsidR="00BE3D4F" w:rsidRDefault="00C055B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(8 46)  </w:t>
            </w:r>
            <w:r w:rsidR="00BE3D4F">
              <w:rPr>
                <w:sz w:val="20"/>
                <w:szCs w:val="20"/>
              </w:rPr>
              <w:t>39 25 32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F" w:rsidRDefault="00BE3D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</w:tc>
      </w:tr>
      <w:tr w:rsidR="00BE3D4F" w:rsidTr="00BE3D4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UAB „Gatvių apšvietimas“</w:t>
            </w:r>
          </w:p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Adresas: Rūtų g. 6, 205 kab.</w:t>
            </w:r>
          </w:p>
          <w:p w:rsidR="00BE3D4F" w:rsidRDefault="00C055B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(8 46)  </w:t>
            </w:r>
            <w:r w:rsidR="00BE3D4F">
              <w:rPr>
                <w:sz w:val="20"/>
                <w:szCs w:val="20"/>
              </w:rPr>
              <w:t>31 33 54</w:t>
            </w:r>
          </w:p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F" w:rsidRDefault="00BE3D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</w:tc>
      </w:tr>
      <w:tr w:rsidR="00BE3D4F" w:rsidTr="00BE3D4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AB „Klaipėdos vanduo“</w:t>
            </w:r>
          </w:p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Adresas: Ryšininkų g. 11, 229 kab. </w:t>
            </w:r>
          </w:p>
          <w:p w:rsidR="00BE3D4F" w:rsidRDefault="00C055B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(8 46)  </w:t>
            </w:r>
            <w:r w:rsidR="00BE3D4F">
              <w:rPr>
                <w:sz w:val="20"/>
                <w:szCs w:val="20"/>
              </w:rPr>
              <w:t>46 61 31</w:t>
            </w:r>
          </w:p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Baigus darbus perduoti Tinklų departamento Nuotekų tinklų tarnybai</w:t>
            </w:r>
          </w:p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Adresas: Šilutės pl. 49, 309 kab.</w:t>
            </w:r>
          </w:p>
          <w:p w:rsidR="00BE3D4F" w:rsidRDefault="00C055B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(8 46)  </w:t>
            </w:r>
            <w:r w:rsidR="00BE3D4F">
              <w:rPr>
                <w:sz w:val="20"/>
                <w:szCs w:val="20"/>
              </w:rPr>
              <w:t>39 70 12</w:t>
            </w:r>
          </w:p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Vandentiekio tinklai </w:t>
            </w:r>
          </w:p>
          <w:p w:rsidR="00BE3D4F" w:rsidRDefault="00C055B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(8 46)  </w:t>
            </w:r>
            <w:r w:rsidR="00BE3D4F">
              <w:rPr>
                <w:sz w:val="20"/>
                <w:szCs w:val="20"/>
              </w:rPr>
              <w:t>39 70 13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F" w:rsidRDefault="00BE3D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</w:tc>
      </w:tr>
      <w:tr w:rsidR="00BE3D4F" w:rsidTr="00BE3D4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AB „Klaipėdos energija“ Šilumos tinklų tarnyba,</w:t>
            </w:r>
          </w:p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Adresas: Šilutės pl. 26, 411 kab.</w:t>
            </w:r>
          </w:p>
          <w:p w:rsidR="00BE3D4F" w:rsidRDefault="00C055B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(8 46)  </w:t>
            </w:r>
            <w:r w:rsidR="00BE3D4F">
              <w:rPr>
                <w:sz w:val="20"/>
                <w:szCs w:val="20"/>
              </w:rPr>
              <w:t>39 27 68</w:t>
            </w:r>
          </w:p>
          <w:p w:rsidR="007C205E" w:rsidRDefault="007C205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F" w:rsidRDefault="00BE3D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</w:tc>
      </w:tr>
      <w:tr w:rsidR="00BE3D4F" w:rsidTr="00BE3D4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Klaipėdos apskrities Vyriausiojo policijos komisariato Kelių policijos tarnyba </w:t>
            </w:r>
          </w:p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Adresas. Kauno g. 6, 327  kab.</w:t>
            </w:r>
          </w:p>
          <w:p w:rsidR="00BE3D4F" w:rsidRDefault="00C055B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</w:t>
            </w:r>
            <w:r w:rsidR="00BE3D4F">
              <w:rPr>
                <w:sz w:val="20"/>
                <w:szCs w:val="20"/>
              </w:rPr>
              <w:t>. 8 700 61063</w:t>
            </w:r>
          </w:p>
          <w:p w:rsidR="007C205E" w:rsidRDefault="007C205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F" w:rsidRDefault="00BE3D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</w:tc>
      </w:tr>
      <w:tr w:rsidR="00BE3D4F" w:rsidTr="00BE3D4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Kultūros paveldo departamento prie Kultūros ministerijos Klaipėdos teritorinis padalinys </w:t>
            </w:r>
          </w:p>
          <w:p w:rsidR="00BE3D4F" w:rsidRDefault="007C205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Adresas: Tomo g. 2, ______</w:t>
            </w:r>
            <w:r w:rsidR="00BE3D4F">
              <w:rPr>
                <w:sz w:val="20"/>
                <w:szCs w:val="20"/>
              </w:rPr>
              <w:t xml:space="preserve"> kab.</w:t>
            </w:r>
          </w:p>
          <w:p w:rsidR="00BE3D4F" w:rsidRDefault="00C055B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Tel.. (8 46)  </w:t>
            </w:r>
            <w:r w:rsidR="00BE3D4F">
              <w:rPr>
                <w:sz w:val="20"/>
                <w:szCs w:val="20"/>
              </w:rPr>
              <w:t>41 03 67, 31 08 26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F" w:rsidRDefault="00BE3D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</w:tc>
      </w:tr>
      <w:tr w:rsidR="00BE3D4F" w:rsidTr="00BE3D4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Nacionalinės žemės tarnybos prie Žemės ūkio ministerijos Klaipėdos miesto ir Neringos skyrius </w:t>
            </w:r>
          </w:p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Adresas: Danės g. 17, 304 kab. </w:t>
            </w:r>
          </w:p>
          <w:p w:rsidR="00BE3D4F" w:rsidRDefault="00C055B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(8 46)  </w:t>
            </w:r>
            <w:r w:rsidR="00BE3D4F">
              <w:rPr>
                <w:sz w:val="20"/>
                <w:szCs w:val="20"/>
              </w:rPr>
              <w:t>41 27 34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F" w:rsidRDefault="00BE3D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</w:tc>
      </w:tr>
      <w:tr w:rsidR="00BE3D4F" w:rsidTr="00BE3D4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Klaipėdos geležinkelių infrastruktūra AB „Lietuvos geležinkeliai“ filialas </w:t>
            </w:r>
          </w:p>
          <w:p w:rsidR="00BE3D4F" w:rsidRDefault="00C055B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Adresas: </w:t>
            </w:r>
            <w:proofErr w:type="spellStart"/>
            <w:r>
              <w:rPr>
                <w:sz w:val="20"/>
                <w:szCs w:val="20"/>
              </w:rPr>
              <w:t>Priestočio</w:t>
            </w:r>
            <w:proofErr w:type="spellEnd"/>
            <w:r>
              <w:rPr>
                <w:sz w:val="20"/>
                <w:szCs w:val="20"/>
              </w:rPr>
              <w:t xml:space="preserve"> g. 11</w:t>
            </w:r>
            <w:r w:rsidR="00BE3D4F">
              <w:rPr>
                <w:sz w:val="20"/>
                <w:szCs w:val="20"/>
              </w:rPr>
              <w:t>, _________ kab.</w:t>
            </w:r>
          </w:p>
          <w:p w:rsidR="00C055B1" w:rsidRDefault="00C055B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(8 46)  20 23 38</w:t>
            </w:r>
          </w:p>
          <w:p w:rsidR="007C205E" w:rsidRDefault="007C205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F" w:rsidRDefault="00BE3D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</w:tc>
      </w:tr>
      <w:tr w:rsidR="00BE3D4F" w:rsidTr="00BE3D4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 Klaipėdos apskrities priešgaisrinė gelbėjimo valdyba</w:t>
            </w:r>
          </w:p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Adresas:  Trilapio g. 4, vyr. specialistas, I a., </w:t>
            </w:r>
          </w:p>
          <w:p w:rsidR="00BE3D4F" w:rsidRDefault="00C055B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(8 46)  </w:t>
            </w:r>
            <w:r w:rsidR="00BE3D4F">
              <w:rPr>
                <w:sz w:val="20"/>
                <w:szCs w:val="20"/>
              </w:rPr>
              <w:t>35 44 74</w:t>
            </w:r>
          </w:p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F" w:rsidRDefault="00BE3D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</w:tc>
      </w:tr>
      <w:tr w:rsidR="00BE3D4F" w:rsidTr="00BE3D4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Klaipėdos miesto savivaldybės administracijos Architektūros ir miesto planavimo skyrius</w:t>
            </w:r>
          </w:p>
          <w:p w:rsidR="00BE3D4F" w:rsidRDefault="00BE3D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Adresas: Liepų g. 11, 419 kab.</w:t>
            </w:r>
          </w:p>
          <w:p w:rsidR="00BE3D4F" w:rsidRDefault="00C055B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(8 46)  </w:t>
            </w:r>
            <w:r w:rsidR="00BE3D4F">
              <w:rPr>
                <w:sz w:val="20"/>
                <w:szCs w:val="20"/>
              </w:rPr>
              <w:t>39 61 53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F" w:rsidRDefault="00BE3D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</w:tc>
      </w:tr>
      <w:tr w:rsidR="00BE3D4F" w:rsidTr="00BE3D4F">
        <w:trPr>
          <w:trHeight w:val="10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Klaipėdos miesto savivaldybės administracijos Aplinkos kokybės skyrius </w:t>
            </w:r>
          </w:p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Adresas: Liepų g. 11, 120 kab.</w:t>
            </w:r>
          </w:p>
          <w:p w:rsidR="00BE3D4F" w:rsidRDefault="00C055B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(8 46)  </w:t>
            </w:r>
            <w:r w:rsidR="00BE3D4F">
              <w:rPr>
                <w:sz w:val="20"/>
                <w:szCs w:val="20"/>
              </w:rPr>
              <w:t>39 63 16</w:t>
            </w:r>
          </w:p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F" w:rsidRDefault="00BE3D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</w:tc>
      </w:tr>
      <w:tr w:rsidR="00BE3D4F" w:rsidTr="00BE3D4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Klaipėdos miesto savivaldybės administracijos Geodezijos ir GIS skyrius</w:t>
            </w:r>
          </w:p>
          <w:p w:rsidR="00BE3D4F" w:rsidRDefault="00BE3D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Adresas: Liepų g. 11, 516 kab.</w:t>
            </w:r>
          </w:p>
          <w:p w:rsidR="00BE3D4F" w:rsidRDefault="00C055B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(8 46)  </w:t>
            </w:r>
            <w:bookmarkStart w:id="0" w:name="_GoBack"/>
            <w:bookmarkEnd w:id="0"/>
            <w:r w:rsidR="00BE3D4F">
              <w:rPr>
                <w:sz w:val="20"/>
                <w:szCs w:val="20"/>
              </w:rPr>
              <w:t xml:space="preserve">39 60 20 </w:t>
            </w:r>
          </w:p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4F" w:rsidRDefault="00BE3D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</w:tc>
      </w:tr>
    </w:tbl>
    <w:p w:rsidR="00BE3D4F" w:rsidRDefault="00BE3D4F" w:rsidP="00BE3D4F">
      <w:pPr>
        <w:jc w:val="center"/>
        <w:rPr>
          <w:noProof/>
          <w:szCs w:val="20"/>
          <w:lang w:eastAsia="lt-LT"/>
        </w:rPr>
      </w:pPr>
      <w:r>
        <w:rPr>
          <w:noProof/>
          <w:szCs w:val="20"/>
          <w:lang w:eastAsia="lt-LT"/>
        </w:rPr>
        <w:t>________________________</w:t>
      </w:r>
    </w:p>
    <w:p w:rsidR="00974580" w:rsidRDefault="00974580"/>
    <w:sectPr w:rsidR="0097458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4F"/>
    <w:rsid w:val="007C205E"/>
    <w:rsid w:val="00974580"/>
    <w:rsid w:val="00BE3D4F"/>
    <w:rsid w:val="00C0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6C8E"/>
  <w15:chartTrackingRefBased/>
  <w15:docId w15:val="{B90C10AB-DE06-4796-8CA3-99543127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E3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1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1300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Zibute Lidzuviene</dc:creator>
  <cp:keywords/>
  <dc:description/>
  <cp:lastModifiedBy>Zibute Lidzuviene</cp:lastModifiedBy>
  <cp:revision>3</cp:revision>
  <dcterms:created xsi:type="dcterms:W3CDTF">2016-02-24T08:25:00Z</dcterms:created>
  <dcterms:modified xsi:type="dcterms:W3CDTF">2016-02-24T08:38:00Z</dcterms:modified>
</cp:coreProperties>
</file>