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6079E" w14:paraId="3E9EFFC5" w14:textId="77777777" w:rsidTr="00664F5F">
        <w:tc>
          <w:tcPr>
            <w:tcW w:w="3385" w:type="dxa"/>
          </w:tcPr>
          <w:p w14:paraId="3E9EFFC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E9EFFC7" w14:textId="77777777" w:rsidTr="00664F5F">
        <w:tc>
          <w:tcPr>
            <w:tcW w:w="3385" w:type="dxa"/>
          </w:tcPr>
          <w:p w14:paraId="3E9EFFC6" w14:textId="77777777" w:rsidR="0006079E" w:rsidRDefault="0006079E" w:rsidP="004E3C00">
            <w:r>
              <w:t xml:space="preserve">tarybos </w:t>
            </w:r>
            <w:r w:rsidR="00664F5F">
              <w:rPr>
                <w:noProof/>
              </w:rPr>
              <w:t>201</w:t>
            </w:r>
            <w:r w:rsidR="004E3C00">
              <w:rPr>
                <w:noProof/>
              </w:rPr>
              <w:t>1</w:t>
            </w:r>
            <w:r w:rsidR="00664F5F">
              <w:rPr>
                <w:noProof/>
              </w:rPr>
              <w:t xml:space="preserve"> m. </w:t>
            </w:r>
            <w:r w:rsidR="004E3C00">
              <w:rPr>
                <w:noProof/>
              </w:rPr>
              <w:t>k</w:t>
            </w:r>
            <w:r w:rsidR="00664F5F">
              <w:rPr>
                <w:noProof/>
              </w:rPr>
              <w:t>o</w:t>
            </w:r>
            <w:r w:rsidR="004E3C00">
              <w:rPr>
                <w:noProof/>
              </w:rPr>
              <w:t>vo</w:t>
            </w:r>
            <w:r w:rsidR="00664F5F">
              <w:rPr>
                <w:noProof/>
              </w:rPr>
              <w:t xml:space="preserve"> </w:t>
            </w:r>
            <w:r w:rsidR="004E3C00">
              <w:rPr>
                <w:noProof/>
              </w:rPr>
              <w:t>17</w:t>
            </w:r>
            <w:r w:rsidR="00664F5F">
              <w:rPr>
                <w:noProof/>
              </w:rPr>
              <w:t xml:space="preserve"> d.</w:t>
            </w:r>
          </w:p>
        </w:tc>
      </w:tr>
      <w:tr w:rsidR="0006079E" w14:paraId="3E9EFFC9" w14:textId="77777777" w:rsidTr="00664F5F">
        <w:tc>
          <w:tcPr>
            <w:tcW w:w="3385" w:type="dxa"/>
          </w:tcPr>
          <w:p w14:paraId="3E9EFFC8" w14:textId="77777777" w:rsidR="0006079E" w:rsidRDefault="0006079E" w:rsidP="004E3C0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664F5F">
              <w:rPr>
                <w:noProof/>
              </w:rPr>
              <w:t>T2-</w:t>
            </w:r>
            <w:r w:rsidR="004E3C00">
              <w:rPr>
                <w:noProof/>
              </w:rPr>
              <w:t>6</w:t>
            </w:r>
            <w:r w:rsidR="00664F5F">
              <w:rPr>
                <w:noProof/>
              </w:rPr>
              <w:t>4</w:t>
            </w:r>
          </w:p>
        </w:tc>
      </w:tr>
      <w:tr w:rsidR="00A06545" w14:paraId="3E9EFFCB" w14:textId="77777777" w:rsidTr="00664F5F">
        <w:tc>
          <w:tcPr>
            <w:tcW w:w="3385" w:type="dxa"/>
          </w:tcPr>
          <w:p w14:paraId="3E9EFFC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664F5F" w14:paraId="3E9EFFCD" w14:textId="77777777" w:rsidTr="00664F5F">
        <w:tc>
          <w:tcPr>
            <w:tcW w:w="3385" w:type="dxa"/>
          </w:tcPr>
          <w:p w14:paraId="3E9EFFCC" w14:textId="77777777" w:rsidR="00664F5F" w:rsidRDefault="00664F5F" w:rsidP="00D11F90">
            <w:r>
              <w:t>(Klaipėdos miesto savivaldybės</w:t>
            </w:r>
          </w:p>
        </w:tc>
      </w:tr>
      <w:tr w:rsidR="00664F5F" w14:paraId="3E9EFFCF" w14:textId="77777777" w:rsidTr="00664F5F">
        <w:tc>
          <w:tcPr>
            <w:tcW w:w="3385" w:type="dxa"/>
          </w:tcPr>
          <w:p w14:paraId="3E9EFFCE" w14:textId="77777777" w:rsidR="00664F5F" w:rsidRDefault="00664F5F" w:rsidP="00D11F9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64F5F" w14:paraId="3E9EFFD1" w14:textId="77777777" w:rsidTr="00664F5F">
        <w:tc>
          <w:tcPr>
            <w:tcW w:w="3385" w:type="dxa"/>
          </w:tcPr>
          <w:p w14:paraId="3E9EFFD0" w14:textId="72D54452" w:rsidR="00664F5F" w:rsidRDefault="00664F5F" w:rsidP="003B54F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3B54FA">
              <w:rPr>
                <w:noProof/>
              </w:rPr>
              <w:t xml:space="preserve"> </w:t>
            </w:r>
            <w:r>
              <w:t>redakcija)</w:t>
            </w:r>
          </w:p>
        </w:tc>
      </w:tr>
    </w:tbl>
    <w:p w14:paraId="3E9EFFD2" w14:textId="77777777" w:rsidR="00925594" w:rsidRDefault="00925594" w:rsidP="00925594">
      <w:pPr>
        <w:jc w:val="center"/>
        <w:rPr>
          <w:b/>
        </w:rPr>
      </w:pPr>
    </w:p>
    <w:p w14:paraId="7AAAEACE" w14:textId="77777777" w:rsidR="003B54FA" w:rsidRDefault="003B54FA" w:rsidP="00925594">
      <w:pPr>
        <w:jc w:val="center"/>
        <w:rPr>
          <w:b/>
        </w:rPr>
      </w:pPr>
    </w:p>
    <w:p w14:paraId="3E9EFFD3" w14:textId="77777777" w:rsidR="00925594" w:rsidRDefault="00925594" w:rsidP="00925594">
      <w:pPr>
        <w:jc w:val="center"/>
        <w:rPr>
          <w:b/>
        </w:rPr>
      </w:pPr>
      <w:r w:rsidRPr="00A90992">
        <w:rPr>
          <w:b/>
        </w:rPr>
        <w:t xml:space="preserve">KLAIPĖDOS </w:t>
      </w:r>
      <w:r>
        <w:rPr>
          <w:b/>
        </w:rPr>
        <w:t>VAIKŲ LAISVALAIKIO</w:t>
      </w:r>
      <w:r w:rsidRPr="00A90992">
        <w:rPr>
          <w:b/>
        </w:rPr>
        <w:t xml:space="preserve"> CENTRO</w:t>
      </w:r>
      <w:r>
        <w:rPr>
          <w:b/>
        </w:rPr>
        <w:t xml:space="preserve"> ORGANIZUOJAMŲ</w:t>
      </w:r>
      <w:r w:rsidRPr="00A90992">
        <w:rPr>
          <w:b/>
        </w:rPr>
        <w:t xml:space="preserve"> </w:t>
      </w:r>
      <w:r>
        <w:rPr>
          <w:b/>
        </w:rPr>
        <w:t>RENGINIŲ</w:t>
      </w:r>
      <w:r w:rsidRPr="00A90992">
        <w:rPr>
          <w:b/>
        </w:rPr>
        <w:t xml:space="preserve"> </w:t>
      </w:r>
      <w:r>
        <w:rPr>
          <w:b/>
        </w:rPr>
        <w:t xml:space="preserve">BILIETŲ </w:t>
      </w:r>
      <w:r w:rsidRPr="00A90992">
        <w:rPr>
          <w:b/>
        </w:rPr>
        <w:t>KAINOS</w:t>
      </w:r>
    </w:p>
    <w:p w14:paraId="3E9EFFD4" w14:textId="77777777" w:rsidR="00925594" w:rsidRDefault="00925594" w:rsidP="00925594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295"/>
        <w:gridCol w:w="2748"/>
      </w:tblGrid>
      <w:tr w:rsidR="00925594" w14:paraId="3E9EFFDA" w14:textId="77777777" w:rsidTr="00B74BF3">
        <w:tc>
          <w:tcPr>
            <w:tcW w:w="594" w:type="dxa"/>
          </w:tcPr>
          <w:p w14:paraId="3E9EFFD5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</w:t>
            </w:r>
          </w:p>
          <w:p w14:paraId="3E9EFFD6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Nr.</w:t>
            </w:r>
          </w:p>
        </w:tc>
        <w:tc>
          <w:tcPr>
            <w:tcW w:w="6295" w:type="dxa"/>
          </w:tcPr>
          <w:p w14:paraId="3E9EFFD7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Kolektyvo pavadinimas</w:t>
            </w:r>
          </w:p>
        </w:tc>
        <w:tc>
          <w:tcPr>
            <w:tcW w:w="2748" w:type="dxa"/>
          </w:tcPr>
          <w:p w14:paraId="3E9EFFD8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Vieno bilieto</w:t>
            </w:r>
          </w:p>
          <w:p w14:paraId="3E9EFFD9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kaina *</w:t>
            </w:r>
          </w:p>
        </w:tc>
      </w:tr>
      <w:tr w:rsidR="00925594" w14:paraId="3E9EFFDE" w14:textId="77777777" w:rsidTr="00B74BF3">
        <w:tc>
          <w:tcPr>
            <w:tcW w:w="594" w:type="dxa"/>
          </w:tcPr>
          <w:p w14:paraId="3E9EFFDB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6295" w:type="dxa"/>
          </w:tcPr>
          <w:p w14:paraId="3E9EFFDC" w14:textId="77777777" w:rsidR="00925594" w:rsidRDefault="00925594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Vokalo</w:t>
            </w:r>
            <w:r w:rsidRPr="008E4939">
              <w:rPr>
                <w:lang w:eastAsia="lt-LT"/>
              </w:rPr>
              <w:t xml:space="preserve"> studija „Trakšt-brakšt“ </w:t>
            </w:r>
          </w:p>
        </w:tc>
        <w:tc>
          <w:tcPr>
            <w:tcW w:w="2748" w:type="dxa"/>
          </w:tcPr>
          <w:p w14:paraId="3E9EFFDD" w14:textId="77777777" w:rsidR="00925594" w:rsidRDefault="00145D65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EFFE2" w14:textId="77777777" w:rsidTr="00B74BF3">
        <w:tc>
          <w:tcPr>
            <w:tcW w:w="594" w:type="dxa"/>
          </w:tcPr>
          <w:p w14:paraId="3E9EFFDF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6295" w:type="dxa"/>
          </w:tcPr>
          <w:p w14:paraId="3E9EFFE0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Šokių</w:t>
            </w:r>
            <w:r w:rsidRPr="009130B9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studija </w:t>
            </w:r>
            <w:r w:rsidRPr="009130B9">
              <w:rPr>
                <w:lang w:eastAsia="lt-LT"/>
              </w:rPr>
              <w:t>„Credo“</w:t>
            </w:r>
            <w:r w:rsidRPr="00161ED5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2748" w:type="dxa"/>
          </w:tcPr>
          <w:p w14:paraId="3E9EFFE1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925594" w14:paraId="3E9EFFE6" w14:textId="77777777" w:rsidTr="00B74BF3">
        <w:tc>
          <w:tcPr>
            <w:tcW w:w="594" w:type="dxa"/>
          </w:tcPr>
          <w:p w14:paraId="3E9EFFE3" w14:textId="77777777" w:rsidR="00925594" w:rsidRDefault="00925594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6295" w:type="dxa"/>
          </w:tcPr>
          <w:p w14:paraId="3E9EFFE4" w14:textId="77777777" w:rsidR="00925594" w:rsidRDefault="00925594" w:rsidP="003B1D3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Teatrinės </w:t>
            </w:r>
            <w:r w:rsidRPr="00161ED5">
              <w:rPr>
                <w:lang w:eastAsia="lt-LT"/>
              </w:rPr>
              <w:t xml:space="preserve">saviraiškos </w:t>
            </w:r>
            <w:r>
              <w:rPr>
                <w:lang w:eastAsia="lt-LT"/>
              </w:rPr>
              <w:t>studija</w:t>
            </w:r>
            <w:r w:rsidRPr="009130B9">
              <w:rPr>
                <w:lang w:eastAsia="lt-LT"/>
              </w:rPr>
              <w:t xml:space="preserve"> „Teatriukas</w:t>
            </w:r>
            <w:r>
              <w:rPr>
                <w:lang w:eastAsia="lt-LT"/>
              </w:rPr>
              <w:t xml:space="preserve"> </w:t>
            </w:r>
            <w:r w:rsidRPr="009130B9">
              <w:rPr>
                <w:lang w:eastAsia="lt-LT"/>
              </w:rPr>
              <w:t>A“</w:t>
            </w:r>
            <w:r>
              <w:rPr>
                <w:lang w:eastAsia="lt-LT"/>
              </w:rPr>
              <w:t xml:space="preserve"> </w:t>
            </w:r>
            <w:r w:rsidRPr="009130B9">
              <w:rPr>
                <w:lang w:eastAsia="lt-LT"/>
              </w:rPr>
              <w:t xml:space="preserve"> </w:t>
            </w:r>
          </w:p>
        </w:tc>
        <w:tc>
          <w:tcPr>
            <w:tcW w:w="2748" w:type="dxa"/>
          </w:tcPr>
          <w:p w14:paraId="3E9EFFE5" w14:textId="77777777" w:rsidR="00925594" w:rsidRDefault="00145D65" w:rsidP="003B1D39">
            <w:pPr>
              <w:jc w:val="center"/>
              <w:rPr>
                <w:lang w:eastAsia="lt-LT"/>
              </w:rPr>
            </w:pPr>
            <w:r w:rsidRPr="00664F5F">
              <w:t>1 Eur 74 ct</w:t>
            </w:r>
          </w:p>
        </w:tc>
      </w:tr>
      <w:tr w:rsidR="00B74BF3" w14:paraId="3E9EFFEA" w14:textId="77777777" w:rsidTr="00B74BF3">
        <w:tc>
          <w:tcPr>
            <w:tcW w:w="594" w:type="dxa"/>
          </w:tcPr>
          <w:p w14:paraId="3E9EFFE7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6295" w:type="dxa"/>
          </w:tcPr>
          <w:p w14:paraId="3E9EFFE8" w14:textId="77777777" w:rsidR="00B74BF3" w:rsidRPr="000E33C1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Šiuolaikinių šokių studija „Intrus“ </w:t>
            </w:r>
          </w:p>
        </w:tc>
        <w:tc>
          <w:tcPr>
            <w:tcW w:w="2748" w:type="dxa"/>
          </w:tcPr>
          <w:p w14:paraId="3E9EFFE9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EFFEE" w14:textId="77777777" w:rsidTr="00B74BF3">
        <w:tc>
          <w:tcPr>
            <w:tcW w:w="594" w:type="dxa"/>
          </w:tcPr>
          <w:p w14:paraId="3E9EFFEB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6295" w:type="dxa"/>
          </w:tcPr>
          <w:p w14:paraId="3E9EFFEC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Šokių studija „Švyturiukai“  </w:t>
            </w:r>
          </w:p>
        </w:tc>
        <w:tc>
          <w:tcPr>
            <w:tcW w:w="2748" w:type="dxa"/>
          </w:tcPr>
          <w:p w14:paraId="3E9EFFED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EFFF2" w14:textId="77777777" w:rsidTr="00B74BF3">
        <w:tc>
          <w:tcPr>
            <w:tcW w:w="594" w:type="dxa"/>
          </w:tcPr>
          <w:p w14:paraId="3E9EFFEF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6295" w:type="dxa"/>
          </w:tcPr>
          <w:p w14:paraId="3E9EFFF0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Muzikos studija „Muzika kartu“ </w:t>
            </w:r>
          </w:p>
        </w:tc>
        <w:tc>
          <w:tcPr>
            <w:tcW w:w="2748" w:type="dxa"/>
          </w:tcPr>
          <w:p w14:paraId="3E9EFFF1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463585" w14:paraId="3E9EFFF6" w14:textId="77777777" w:rsidTr="00B74BF3">
        <w:tc>
          <w:tcPr>
            <w:tcW w:w="594" w:type="dxa"/>
          </w:tcPr>
          <w:p w14:paraId="3E9EFFF3" w14:textId="77777777" w:rsidR="00463585" w:rsidRDefault="00463585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6295" w:type="dxa"/>
          </w:tcPr>
          <w:p w14:paraId="3E9EFFF4" w14:textId="77777777" w:rsidR="00463585" w:rsidRDefault="00463585" w:rsidP="003B1D3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Teatro studija „Vaidinukas“ </w:t>
            </w:r>
          </w:p>
        </w:tc>
        <w:tc>
          <w:tcPr>
            <w:tcW w:w="2748" w:type="dxa"/>
          </w:tcPr>
          <w:p w14:paraId="3E9EFFF5" w14:textId="77777777" w:rsidR="00463585" w:rsidRDefault="00463585" w:rsidP="00463585">
            <w:pPr>
              <w:jc w:val="center"/>
            </w:pPr>
            <w:r w:rsidRPr="00212A7B">
              <w:t>1 Eur 74 ct</w:t>
            </w:r>
          </w:p>
        </w:tc>
      </w:tr>
      <w:tr w:rsidR="00463585" w14:paraId="3E9EFFFA" w14:textId="77777777" w:rsidTr="00B74BF3">
        <w:tc>
          <w:tcPr>
            <w:tcW w:w="594" w:type="dxa"/>
          </w:tcPr>
          <w:p w14:paraId="3E9EFFF7" w14:textId="77777777" w:rsidR="00463585" w:rsidRDefault="00463585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6295" w:type="dxa"/>
          </w:tcPr>
          <w:p w14:paraId="3E9EFFF8" w14:textId="77777777" w:rsidR="00463585" w:rsidRDefault="00463585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Gitaros studija</w:t>
            </w:r>
          </w:p>
        </w:tc>
        <w:tc>
          <w:tcPr>
            <w:tcW w:w="2748" w:type="dxa"/>
          </w:tcPr>
          <w:p w14:paraId="3E9EFFF9" w14:textId="77777777" w:rsidR="00463585" w:rsidRDefault="00463585" w:rsidP="00463585">
            <w:pPr>
              <w:jc w:val="center"/>
            </w:pPr>
            <w:r w:rsidRPr="00212A7B">
              <w:t>1 Eur 74 ct</w:t>
            </w:r>
          </w:p>
        </w:tc>
      </w:tr>
      <w:tr w:rsidR="00463585" w14:paraId="3E9EFFFE" w14:textId="77777777" w:rsidTr="00B74BF3">
        <w:tc>
          <w:tcPr>
            <w:tcW w:w="594" w:type="dxa"/>
          </w:tcPr>
          <w:p w14:paraId="3E9EFFFB" w14:textId="77777777" w:rsidR="00463585" w:rsidRDefault="00463585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6295" w:type="dxa"/>
          </w:tcPr>
          <w:p w14:paraId="3E9EFFFC" w14:textId="77777777" w:rsidR="00463585" w:rsidRDefault="00463585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Dramos studija</w:t>
            </w:r>
          </w:p>
        </w:tc>
        <w:tc>
          <w:tcPr>
            <w:tcW w:w="2748" w:type="dxa"/>
          </w:tcPr>
          <w:p w14:paraId="3E9EFFFD" w14:textId="77777777" w:rsidR="00463585" w:rsidRDefault="00463585" w:rsidP="00463585">
            <w:pPr>
              <w:jc w:val="center"/>
            </w:pPr>
            <w:r w:rsidRPr="00212A7B">
              <w:t>1 Eur 74 ct</w:t>
            </w:r>
          </w:p>
        </w:tc>
      </w:tr>
      <w:tr w:rsidR="00463585" w14:paraId="3E9F0002" w14:textId="77777777" w:rsidTr="00B74BF3">
        <w:tc>
          <w:tcPr>
            <w:tcW w:w="594" w:type="dxa"/>
          </w:tcPr>
          <w:p w14:paraId="3E9EFFFF" w14:textId="77777777" w:rsidR="00463585" w:rsidRDefault="00463585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6295" w:type="dxa"/>
          </w:tcPr>
          <w:p w14:paraId="3E9F0000" w14:textId="77777777" w:rsidR="00463585" w:rsidRDefault="00463585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Dramos studija „Žalios idėjos“</w:t>
            </w:r>
          </w:p>
        </w:tc>
        <w:tc>
          <w:tcPr>
            <w:tcW w:w="2748" w:type="dxa"/>
          </w:tcPr>
          <w:p w14:paraId="3E9F0001" w14:textId="77777777" w:rsidR="00463585" w:rsidRDefault="00463585" w:rsidP="00463585">
            <w:pPr>
              <w:jc w:val="center"/>
            </w:pPr>
            <w:r w:rsidRPr="00212A7B">
              <w:t>1 Eur 74 ct</w:t>
            </w:r>
          </w:p>
        </w:tc>
      </w:tr>
      <w:tr w:rsidR="00B74BF3" w14:paraId="3E9F0006" w14:textId="77777777" w:rsidTr="00B74BF3">
        <w:tc>
          <w:tcPr>
            <w:tcW w:w="594" w:type="dxa"/>
          </w:tcPr>
          <w:p w14:paraId="3E9F0003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6295" w:type="dxa"/>
          </w:tcPr>
          <w:p w14:paraId="3E9F0004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Šokių studija „A“</w:t>
            </w:r>
          </w:p>
        </w:tc>
        <w:tc>
          <w:tcPr>
            <w:tcW w:w="2748" w:type="dxa"/>
          </w:tcPr>
          <w:p w14:paraId="3E9F0005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F000A" w14:textId="77777777" w:rsidTr="00B74BF3">
        <w:tc>
          <w:tcPr>
            <w:tcW w:w="594" w:type="dxa"/>
          </w:tcPr>
          <w:p w14:paraId="3E9F0007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6295" w:type="dxa"/>
          </w:tcPr>
          <w:p w14:paraId="3E9F0008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Vokalo studija „Alisos vokalo studija“</w:t>
            </w:r>
          </w:p>
        </w:tc>
        <w:tc>
          <w:tcPr>
            <w:tcW w:w="2748" w:type="dxa"/>
          </w:tcPr>
          <w:p w14:paraId="3E9F0009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F000E" w14:textId="77777777" w:rsidTr="00B74BF3">
        <w:tc>
          <w:tcPr>
            <w:tcW w:w="594" w:type="dxa"/>
          </w:tcPr>
          <w:p w14:paraId="3E9F000B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6295" w:type="dxa"/>
          </w:tcPr>
          <w:p w14:paraId="3E9F000C" w14:textId="77777777" w:rsidR="00B74BF3" w:rsidRDefault="00B74BF3" w:rsidP="003B1D39">
            <w:pPr>
              <w:rPr>
                <w:lang w:eastAsia="lt-LT"/>
              </w:rPr>
            </w:pPr>
            <w:r>
              <w:rPr>
                <w:lang w:eastAsia="lt-LT"/>
              </w:rPr>
              <w:t>Šokių studija „Atedo“</w:t>
            </w:r>
          </w:p>
        </w:tc>
        <w:tc>
          <w:tcPr>
            <w:tcW w:w="2748" w:type="dxa"/>
          </w:tcPr>
          <w:p w14:paraId="3E9F000D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  <w:tr w:rsidR="00B74BF3" w14:paraId="3E9F0012" w14:textId="77777777" w:rsidTr="00B74BF3">
        <w:tc>
          <w:tcPr>
            <w:tcW w:w="594" w:type="dxa"/>
          </w:tcPr>
          <w:p w14:paraId="3E9F000F" w14:textId="77777777" w:rsidR="00B74BF3" w:rsidRDefault="00B74BF3" w:rsidP="003B1D3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6295" w:type="dxa"/>
          </w:tcPr>
          <w:p w14:paraId="3E9F0010" w14:textId="77777777" w:rsidR="00B74BF3" w:rsidRDefault="00B74BF3" w:rsidP="003B1D39">
            <w:pPr>
              <w:rPr>
                <w:lang w:eastAsia="lt-LT"/>
              </w:rPr>
            </w:pPr>
            <w:r w:rsidRPr="000E33C1">
              <w:rPr>
                <w:lang w:eastAsia="lt-LT"/>
              </w:rPr>
              <w:t>Muzikinio lavinimo</w:t>
            </w:r>
            <w:r>
              <w:rPr>
                <w:lang w:eastAsia="lt-LT"/>
              </w:rPr>
              <w:t xml:space="preserve"> studija „Tutti“  </w:t>
            </w:r>
          </w:p>
        </w:tc>
        <w:tc>
          <w:tcPr>
            <w:tcW w:w="2748" w:type="dxa"/>
          </w:tcPr>
          <w:p w14:paraId="3E9F0011" w14:textId="77777777" w:rsidR="00B74BF3" w:rsidRDefault="00B74BF3" w:rsidP="003B1D39">
            <w:pPr>
              <w:jc w:val="center"/>
              <w:rPr>
                <w:lang w:eastAsia="lt-LT"/>
              </w:rPr>
            </w:pPr>
            <w:r w:rsidRPr="00664F5F">
              <w:t>2 Eur 90 ct</w:t>
            </w:r>
          </w:p>
        </w:tc>
      </w:tr>
    </w:tbl>
    <w:p w14:paraId="3E9F0013" w14:textId="77777777" w:rsidR="00925594" w:rsidRDefault="00925594" w:rsidP="00925594"/>
    <w:p w14:paraId="3E9F0014" w14:textId="77777777" w:rsidR="00925594" w:rsidRDefault="00925594" w:rsidP="00925594">
      <w:pPr>
        <w:jc w:val="both"/>
      </w:pPr>
      <w:r>
        <w:t>* 50 procentų nuolaida taikoma mokiniams, studentams, pensininkams, neįgaliems asmenims, pateikus pažymėjimą, įrodantį priklausymą šioms asmenų grupėms.</w:t>
      </w:r>
    </w:p>
    <w:p w14:paraId="3E9F0015" w14:textId="77777777" w:rsidR="00925594" w:rsidRDefault="00925594" w:rsidP="00925594">
      <w:pPr>
        <w:jc w:val="both"/>
      </w:pPr>
    </w:p>
    <w:p w14:paraId="3E9F0016" w14:textId="77777777" w:rsidR="00925594" w:rsidRDefault="00925594" w:rsidP="00925594">
      <w:pPr>
        <w:jc w:val="center"/>
      </w:pPr>
      <w:r>
        <w:t>______________</w:t>
      </w:r>
    </w:p>
    <w:p w14:paraId="3E9F0017" w14:textId="77777777" w:rsidR="00925594" w:rsidRDefault="00925594" w:rsidP="00925594">
      <w:pPr>
        <w:jc w:val="center"/>
      </w:pPr>
    </w:p>
    <w:p w14:paraId="3E9F0018" w14:textId="77777777" w:rsidR="0077551B" w:rsidRDefault="0077551B" w:rsidP="00925594">
      <w:pPr>
        <w:jc w:val="center"/>
      </w:pPr>
    </w:p>
    <w:sectPr w:rsidR="0077551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5D65"/>
    <w:rsid w:val="0039596C"/>
    <w:rsid w:val="003B54FA"/>
    <w:rsid w:val="0044347A"/>
    <w:rsid w:val="004476DD"/>
    <w:rsid w:val="00463585"/>
    <w:rsid w:val="004E3C00"/>
    <w:rsid w:val="00597EE8"/>
    <w:rsid w:val="005F495C"/>
    <w:rsid w:val="00664F5F"/>
    <w:rsid w:val="00665782"/>
    <w:rsid w:val="0077551B"/>
    <w:rsid w:val="008219B8"/>
    <w:rsid w:val="008354D5"/>
    <w:rsid w:val="008E6E82"/>
    <w:rsid w:val="00925594"/>
    <w:rsid w:val="00945FE9"/>
    <w:rsid w:val="00A06545"/>
    <w:rsid w:val="00A3149E"/>
    <w:rsid w:val="00AF7D08"/>
    <w:rsid w:val="00B74BF3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2014-09-04T06:02:00Z</dcterms:created>
  <dcterms:modified xsi:type="dcterms:W3CDTF">2014-09-04T06:02:00Z</dcterms:modified>
</cp:coreProperties>
</file>