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0" w:rsidRPr="006E30F0" w:rsidRDefault="006E30F0" w:rsidP="006E3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6E30F0">
        <w:rPr>
          <w:rFonts w:ascii="Times New Roman" w:eastAsia="Times New Roman" w:hAnsi="Times New Roman" w:cs="Times New Roman"/>
          <w:b/>
          <w:sz w:val="24"/>
          <w:szCs w:val="20"/>
        </w:rPr>
        <w:t>AIŠKINAMASIS RAŠTAS</w:t>
      </w:r>
    </w:p>
    <w:p w:rsidR="006E30F0" w:rsidRPr="006E30F0" w:rsidRDefault="006E30F0" w:rsidP="006E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0F0">
        <w:rPr>
          <w:rFonts w:ascii="Times New Roman" w:eastAsia="Times New Roman" w:hAnsi="Times New Roman" w:cs="Times New Roman"/>
          <w:b/>
          <w:caps/>
          <w:sz w:val="24"/>
          <w:szCs w:val="24"/>
        </w:rPr>
        <w:t>DĖL KLAIPĖDOS MIESTO SAVIVALDYBĖS TARYBOS 2011 M. gegužės 27 D. SPRENDIMO Nr. T2-175 „DĖL KLAIPĖDOS MIESTO SAVIVALDYBĖS TARYBOS kontrolės komiteto sudarymo“ PAKEITIMO</w:t>
      </w:r>
    </w:p>
    <w:p w:rsidR="006E30F0" w:rsidRPr="006E30F0" w:rsidRDefault="006E30F0" w:rsidP="006E3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E30F0" w:rsidRPr="006E30F0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0F0">
        <w:rPr>
          <w:rFonts w:ascii="Times New Roman" w:eastAsia="Times New Roman" w:hAnsi="Times New Roman" w:cs="Times New Roman"/>
          <w:b/>
          <w:sz w:val="24"/>
          <w:szCs w:val="24"/>
        </w:rPr>
        <w:t xml:space="preserve">1. Sprendimo projekto </w:t>
      </w:r>
      <w:r w:rsidRPr="006E30F0">
        <w:rPr>
          <w:rFonts w:ascii="Times New Roman" w:eastAsia="Times New Roman" w:hAnsi="Times New Roman" w:cs="Times New Roman"/>
          <w:b/>
          <w:sz w:val="24"/>
          <w:szCs w:val="20"/>
        </w:rPr>
        <w:t>esmė, tikslai ir uždaviniai.</w:t>
      </w:r>
    </w:p>
    <w:p w:rsidR="006E30F0" w:rsidRDefault="001B27B2" w:rsidP="006E30F0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Klaipėdos miesto s</w:t>
      </w:r>
      <w:r w:rsidR="006E30F0" w:rsidRPr="006E30F0">
        <w:rPr>
          <w:rFonts w:ascii="Times New Roman" w:eastAsia="Times New Roman" w:hAnsi="Times New Roman" w:cs="Times New Roman"/>
          <w:sz w:val="24"/>
          <w:szCs w:val="24"/>
        </w:rPr>
        <w:t xml:space="preserve">avivaldybės tarybos sprendimo projektu siekiama pakeisti </w:t>
      </w:r>
      <w:bookmarkStart w:id="1" w:name="OLE_LINK56"/>
      <w:bookmarkStart w:id="2" w:name="OLE_LINK57"/>
      <w:r w:rsidR="006E30F0" w:rsidRPr="006E30F0">
        <w:rPr>
          <w:rFonts w:ascii="Times New Roman" w:eastAsia="Times New Roman" w:hAnsi="Times New Roman" w:cs="Times New Roman"/>
          <w:sz w:val="24"/>
          <w:szCs w:val="24"/>
        </w:rPr>
        <w:t>Kontrolės komitet</w:t>
      </w:r>
      <w:r w:rsidR="006E30F0">
        <w:rPr>
          <w:rFonts w:ascii="Times New Roman" w:eastAsia="Times New Roman" w:hAnsi="Times New Roman" w:cs="Times New Roman"/>
          <w:sz w:val="24"/>
          <w:szCs w:val="24"/>
        </w:rPr>
        <w:t>o sudėtį</w:t>
      </w:r>
      <w:r w:rsidR="006E30F0" w:rsidRPr="006E30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0F0" w:rsidRPr="006E30F0" w:rsidRDefault="006E30F0" w:rsidP="006E30F0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0F0">
        <w:rPr>
          <w:rFonts w:ascii="Times New Roman" w:eastAsia="Times New Roman" w:hAnsi="Times New Roman" w:cs="Times New Roman"/>
          <w:sz w:val="24"/>
          <w:szCs w:val="24"/>
        </w:rPr>
        <w:t xml:space="preserve">Nutrūkus prieš terminą savivaldybės tarybos nario Aleksandro Michailovo įgaliojimams ir savivaldybės tarybos nariu tapus Maksimui </w:t>
      </w:r>
      <w:proofErr w:type="spellStart"/>
      <w:r w:rsidRPr="006E30F0">
        <w:rPr>
          <w:rFonts w:ascii="Times New Roman" w:eastAsia="Times New Roman" w:hAnsi="Times New Roman" w:cs="Times New Roman"/>
          <w:sz w:val="24"/>
          <w:szCs w:val="24"/>
        </w:rPr>
        <w:t>Rusakovui</w:t>
      </w:r>
      <w:proofErr w:type="spellEnd"/>
      <w:r w:rsidRPr="006E30F0">
        <w:rPr>
          <w:rFonts w:ascii="Times New Roman" w:eastAsia="Times New Roman" w:hAnsi="Times New Roman" w:cs="Times New Roman"/>
          <w:sz w:val="24"/>
          <w:szCs w:val="24"/>
        </w:rPr>
        <w:t xml:space="preserve">, sprendimo projektu siūloma pakeisti </w:t>
      </w:r>
      <w:r>
        <w:rPr>
          <w:rFonts w:ascii="Times New Roman" w:eastAsia="Times New Roman" w:hAnsi="Times New Roman" w:cs="Times New Roman"/>
          <w:sz w:val="24"/>
          <w:szCs w:val="24"/>
        </w:rPr>
        <w:t>Kontrolės</w:t>
      </w:r>
      <w:r w:rsidRPr="006E30F0">
        <w:rPr>
          <w:rFonts w:ascii="Times New Roman" w:eastAsia="Times New Roman" w:hAnsi="Times New Roman" w:cs="Times New Roman"/>
          <w:sz w:val="24"/>
          <w:szCs w:val="24"/>
        </w:rPr>
        <w:t xml:space="preserve"> komiteto sudėtį – iš šio komiteto sudėties išbraukti Aleksandrą Michailovą ir įrašyti Maksimą </w:t>
      </w:r>
      <w:proofErr w:type="spellStart"/>
      <w:r w:rsidRPr="006E30F0">
        <w:rPr>
          <w:rFonts w:ascii="Times New Roman" w:eastAsia="Times New Roman" w:hAnsi="Times New Roman" w:cs="Times New Roman"/>
          <w:sz w:val="24"/>
          <w:szCs w:val="24"/>
        </w:rPr>
        <w:t>Rusakovą</w:t>
      </w:r>
      <w:proofErr w:type="spellEnd"/>
      <w:r w:rsidRPr="006E30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bookmarkEnd w:id="1"/>
      <w:bookmarkEnd w:id="2"/>
    </w:p>
    <w:p w:rsidR="006E30F0" w:rsidRPr="006E30F0" w:rsidRDefault="006E30F0" w:rsidP="006E30F0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0F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E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0F0">
        <w:rPr>
          <w:rFonts w:ascii="Times New Roman" w:eastAsia="Times New Roman" w:hAnsi="Times New Roman" w:cs="Times New Roman"/>
          <w:b/>
          <w:sz w:val="24"/>
          <w:szCs w:val="24"/>
        </w:rPr>
        <w:t>Projekto rengimo priežastys ir kuo vadovaujantis parengtas sprendimo projektas.</w:t>
      </w:r>
    </w:p>
    <w:p w:rsidR="004225CF" w:rsidRDefault="006E30F0" w:rsidP="006E30F0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0F0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</w:t>
      </w:r>
      <w:r w:rsidR="001B27B2">
        <w:rPr>
          <w:rFonts w:ascii="Times New Roman" w:eastAsia="Times New Roman" w:hAnsi="Times New Roman" w:cs="Times New Roman"/>
          <w:sz w:val="24"/>
          <w:szCs w:val="24"/>
        </w:rPr>
        <w:t>e numatyta</w:t>
      </w:r>
      <w:r w:rsidRPr="006E30F0">
        <w:rPr>
          <w:rFonts w:ascii="Times New Roman" w:eastAsia="Times New Roman" w:hAnsi="Times New Roman" w:cs="Times New Roman"/>
          <w:sz w:val="24"/>
          <w:szCs w:val="24"/>
        </w:rPr>
        <w:t xml:space="preserve">, kad kiekvienoje savivaldybėje privaloma sudaryti Kontrolės komitetą. </w:t>
      </w:r>
      <w:r w:rsidR="004225CF" w:rsidRPr="004225CF">
        <w:rPr>
          <w:rFonts w:ascii="Times New Roman" w:eastAsia="Times New Roman" w:hAnsi="Times New Roman" w:cs="Times New Roman"/>
          <w:sz w:val="24"/>
          <w:szCs w:val="24"/>
        </w:rPr>
        <w:t>Į Kontrolės komitetą įeina vienodas visų savivaldybės tarybos narių frakcijų ir savivaldybės tarybos narių grupės, jeigu ją sudaro ne mažiau kaip 3 savivaldybės tarybos nariai, deleguotų atstovų skaičius.</w:t>
      </w:r>
    </w:p>
    <w:p w:rsidR="009C4DE9" w:rsidRPr="00DA0651" w:rsidRDefault="004225CF" w:rsidP="009C4DE9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Taip pat atsižvelgta </w:t>
      </w:r>
      <w:r w:rsidRPr="009C4DE9">
        <w:rPr>
          <w:rFonts w:ascii="Times New Roman" w:eastAsia="Times New Roman" w:hAnsi="Times New Roman" w:cs="Times New Roman"/>
          <w:sz w:val="24"/>
          <w:szCs w:val="24"/>
        </w:rPr>
        <w:t>į</w:t>
      </w:r>
      <w:r w:rsidR="009C4DE9" w:rsidRPr="009C4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A08" w:rsidRPr="009C4DE9">
        <w:rPr>
          <w:rFonts w:ascii="Times New Roman" w:eastAsia="Times New Roman" w:hAnsi="Times New Roman" w:cs="Times New Roman"/>
          <w:sz w:val="24"/>
          <w:szCs w:val="24"/>
        </w:rPr>
        <w:t>personalijų</w:t>
      </w:r>
      <w:r w:rsidR="00C74DB3" w:rsidRPr="009C4DE9">
        <w:rPr>
          <w:rFonts w:ascii="Times New Roman" w:eastAsia="Times New Roman" w:hAnsi="Times New Roman" w:cs="Times New Roman"/>
          <w:sz w:val="24"/>
          <w:szCs w:val="24"/>
        </w:rPr>
        <w:t xml:space="preserve"> pasikeitimus</w:t>
      </w:r>
      <w:r w:rsidR="008B5A08" w:rsidRPr="009C4D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4DB3" w:rsidRPr="009C4DE9">
        <w:rPr>
          <w:rFonts w:ascii="Times New Roman" w:eastAsia="Times New Roman" w:hAnsi="Times New Roman" w:cs="Times New Roman"/>
          <w:sz w:val="24"/>
          <w:szCs w:val="24"/>
        </w:rPr>
        <w:t xml:space="preserve"> frakcijose, kurią turi sudaryti ne mažiau, kaip 3 nariai savivaldybės taryboje</w:t>
      </w:r>
      <w:r w:rsidR="009C4DE9" w:rsidRPr="009C4DE9">
        <w:rPr>
          <w:rFonts w:ascii="Times New Roman" w:eastAsia="Times New Roman" w:hAnsi="Times New Roman" w:cs="Times New Roman"/>
          <w:sz w:val="24"/>
          <w:szCs w:val="24"/>
        </w:rPr>
        <w:t xml:space="preserve">, bei </w:t>
      </w:r>
      <w:r w:rsidR="009C4DE9" w:rsidRPr="009B6B79">
        <w:rPr>
          <w:rFonts w:ascii="Times New Roman" w:eastAsia="Times New Roman" w:hAnsi="Times New Roman" w:cs="Times New Roman"/>
          <w:sz w:val="24"/>
          <w:szCs w:val="24"/>
          <w:lang w:eastAsia="lt-LT"/>
        </w:rPr>
        <w:t>Liberalų sąjūdžio</w:t>
      </w:r>
      <w:r w:rsidR="008D673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C4DE9" w:rsidRPr="009B6B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Liberalų ir centro sąjungos frakcijų 2014-03-27 pranešim</w:t>
      </w:r>
      <w:r w:rsidR="009C4DE9" w:rsidRPr="009C4DE9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9C4DE9" w:rsidRPr="009B6B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Klaipėdos miesto savivaldybės tarybos Liberalų sąjūdžio bei Liberalų ir centro sąjungos frakcijų narių darbo vienoje Liberalų sąjūdžio </w:t>
      </w:r>
      <w:r w:rsidR="009C4DE9" w:rsidRPr="00DA0651">
        <w:rPr>
          <w:rFonts w:ascii="Times New Roman" w:eastAsia="Times New Roman" w:hAnsi="Times New Roman" w:cs="Times New Roman"/>
          <w:sz w:val="24"/>
          <w:szCs w:val="24"/>
          <w:lang w:eastAsia="lt-LT"/>
        </w:rPr>
        <w:t>frakcijoje.</w:t>
      </w:r>
    </w:p>
    <w:p w:rsidR="006E30F0" w:rsidRPr="006E30F0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E30F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6E30F0">
        <w:rPr>
          <w:rFonts w:ascii="Times New Roman" w:eastAsia="Times New Roman" w:hAnsi="Times New Roman" w:cs="Times New Roman"/>
          <w:b/>
          <w:bCs/>
          <w:sz w:val="24"/>
          <w:szCs w:val="20"/>
        </w:rPr>
        <w:t>Kokių rezultatų laukiama.</w:t>
      </w:r>
    </w:p>
    <w:p w:rsidR="006E30F0" w:rsidRPr="00A6227E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Šis sprendimas leis </w:t>
      </w:r>
      <w:r>
        <w:rPr>
          <w:rFonts w:ascii="Times New Roman" w:hAnsi="Times New Roman" w:cs="Times New Roman"/>
          <w:sz w:val="24"/>
          <w:szCs w:val="24"/>
        </w:rPr>
        <w:t>Kontrolės</w:t>
      </w:r>
      <w:r w:rsidRPr="003671C2">
        <w:rPr>
          <w:rFonts w:ascii="Times New Roman" w:hAnsi="Times New Roman" w:cs="Times New Roman"/>
          <w:sz w:val="24"/>
          <w:szCs w:val="24"/>
        </w:rPr>
        <w:t xml:space="preserve"> komitetui </w:t>
      </w:r>
      <w:r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užtikrinti </w:t>
      </w:r>
      <w:r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efektyvų darbo organizavimą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pilna sudėtimi</w:t>
      </w:r>
      <w:r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  <w:r w:rsidR="004225CF" w:rsidRPr="004225CF">
        <w:t xml:space="preserve"> </w:t>
      </w:r>
    </w:p>
    <w:p w:rsidR="006E30F0" w:rsidRPr="006E30F0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E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0F0">
        <w:rPr>
          <w:rFonts w:ascii="Times New Roman" w:eastAsia="Times New Roman" w:hAnsi="Times New Roman" w:cs="Times New Roman"/>
          <w:b/>
          <w:bCs/>
          <w:sz w:val="24"/>
          <w:szCs w:val="20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E30F0">
        <w:rPr>
          <w:rFonts w:ascii="Times New Roman" w:eastAsia="Times New Roman" w:hAnsi="Times New Roman" w:cs="Times New Roman"/>
          <w:b/>
          <w:bCs/>
          <w:sz w:val="24"/>
          <w:szCs w:val="20"/>
        </w:rPr>
        <w:t>Sprendimo projekto rengimo metu gauti specialistų vertinimai.</w:t>
      </w:r>
    </w:p>
    <w:p w:rsidR="006E30F0" w:rsidRPr="006E30F0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30F0">
        <w:rPr>
          <w:rFonts w:ascii="Times New Roman" w:eastAsia="Times New Roman" w:hAnsi="Times New Roman" w:cs="Times New Roman"/>
          <w:sz w:val="24"/>
          <w:szCs w:val="20"/>
        </w:rPr>
        <w:t>Nėra</w:t>
      </w:r>
    </w:p>
    <w:p w:rsidR="006E30F0" w:rsidRPr="006E30F0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E30F0">
        <w:rPr>
          <w:rFonts w:ascii="Times New Roman" w:eastAsia="Times New Roman" w:hAnsi="Times New Roman" w:cs="Times New Roman"/>
          <w:b/>
          <w:bCs/>
          <w:sz w:val="24"/>
          <w:szCs w:val="20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E30F0">
        <w:rPr>
          <w:rFonts w:ascii="Times New Roman" w:eastAsia="Times New Roman" w:hAnsi="Times New Roman" w:cs="Times New Roman"/>
          <w:b/>
          <w:bCs/>
          <w:sz w:val="24"/>
          <w:szCs w:val="20"/>
        </w:rPr>
        <w:t>Išlaidų sąmatos, skaičiavimai, reikalingi pagrindimai ir paaiškinimai.</w:t>
      </w:r>
    </w:p>
    <w:p w:rsidR="006E30F0" w:rsidRPr="006E30F0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30F0">
        <w:rPr>
          <w:rFonts w:ascii="Times New Roman" w:eastAsia="Times New Roman" w:hAnsi="Times New Roman" w:cs="Times New Roman"/>
          <w:sz w:val="24"/>
          <w:szCs w:val="20"/>
        </w:rPr>
        <w:t>Nėra.</w:t>
      </w:r>
    </w:p>
    <w:p w:rsidR="006E30F0" w:rsidRPr="006E30F0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E30F0">
        <w:rPr>
          <w:rFonts w:ascii="Times New Roman" w:eastAsia="Times New Roman" w:hAnsi="Times New Roman" w:cs="Times New Roman"/>
          <w:b/>
          <w:sz w:val="24"/>
          <w:szCs w:val="20"/>
        </w:rPr>
        <w:t>6. Lėšų poreikis sprendimo įgyvendinimui</w:t>
      </w:r>
      <w:r w:rsidRPr="006E30F0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:rsidR="006E30F0" w:rsidRPr="006E30F0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E30F0">
        <w:rPr>
          <w:rFonts w:ascii="Times New Roman" w:eastAsia="Times New Roman" w:hAnsi="Times New Roman" w:cs="Times New Roman"/>
          <w:bCs/>
          <w:sz w:val="24"/>
          <w:szCs w:val="20"/>
        </w:rPr>
        <w:t>Nėra.</w:t>
      </w:r>
    </w:p>
    <w:p w:rsidR="006E30F0" w:rsidRPr="006E30F0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E30F0">
        <w:rPr>
          <w:rFonts w:ascii="Times New Roman" w:eastAsia="Times New Roman" w:hAnsi="Times New Roman" w:cs="Times New Roman"/>
          <w:b/>
          <w:bCs/>
          <w:sz w:val="24"/>
          <w:szCs w:val="20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E30F0">
        <w:rPr>
          <w:rFonts w:ascii="Times New Roman" w:eastAsia="Times New Roman" w:hAnsi="Times New Roman" w:cs="Times New Roman"/>
          <w:b/>
          <w:bCs/>
          <w:sz w:val="24"/>
          <w:szCs w:val="20"/>
        </w:rPr>
        <w:t>Galimos teigiamos ar neigiamos sprendimo priėmimo pasekmės.</w:t>
      </w:r>
    </w:p>
    <w:p w:rsidR="006E30F0" w:rsidRPr="00AF070E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AF070E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Teigiamos pasekmės – </w:t>
      </w:r>
      <w:r w:rsidRPr="003671C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suformuota </w:t>
      </w:r>
      <w:r>
        <w:rPr>
          <w:rFonts w:ascii="Times New Roman" w:hAnsi="Times New Roman" w:cs="Times New Roman"/>
          <w:sz w:val="24"/>
          <w:szCs w:val="24"/>
        </w:rPr>
        <w:t>Kontrolės</w:t>
      </w:r>
      <w:r w:rsidRPr="003671C2">
        <w:rPr>
          <w:rFonts w:ascii="Times New Roman" w:hAnsi="Times New Roman" w:cs="Times New Roman"/>
          <w:sz w:val="24"/>
          <w:szCs w:val="24"/>
        </w:rPr>
        <w:t xml:space="preserve"> </w:t>
      </w:r>
      <w:r w:rsidRPr="003671C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komiteto sudėtis.</w:t>
      </w:r>
    </w:p>
    <w:p w:rsidR="006E30F0" w:rsidRPr="006E30F0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E30F0">
        <w:rPr>
          <w:rFonts w:ascii="Times New Roman" w:eastAsia="Times New Roman" w:hAnsi="Times New Roman" w:cs="Times New Roman"/>
          <w:bCs/>
          <w:sz w:val="24"/>
          <w:szCs w:val="20"/>
        </w:rPr>
        <w:t>Neigiamos pasekmės – nenumatyta.</w:t>
      </w:r>
    </w:p>
    <w:p w:rsidR="006E30F0" w:rsidRPr="006E30F0" w:rsidRDefault="006E30F0" w:rsidP="006E30F0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F0" w:rsidRPr="006E30F0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E30F0">
        <w:rPr>
          <w:rFonts w:ascii="Times New Roman" w:eastAsia="Times New Roman" w:hAnsi="Times New Roman" w:cs="Times New Roman"/>
          <w:b/>
          <w:sz w:val="24"/>
          <w:szCs w:val="20"/>
        </w:rPr>
        <w:t>PRIDEDAMA:</w:t>
      </w:r>
    </w:p>
    <w:p w:rsidR="006E30F0" w:rsidRPr="00C755B5" w:rsidRDefault="006E30F0" w:rsidP="006E30F0">
      <w:pPr>
        <w:tabs>
          <w:tab w:val="left" w:pos="993"/>
        </w:tabs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C755B5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1. Lietuvos Respublikos </w:t>
      </w: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vietos savivaldos įstatymo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1</w:t>
      </w:r>
      <w:r w:rsidR="008B5A08">
        <w:rPr>
          <w:rFonts w:ascii="Times New Roman" w:eastAsia="Times New Roman" w:hAnsi="Times New Roman" w:cs="Times New Roman"/>
          <w:sz w:val="24"/>
          <w:szCs w:val="20"/>
          <w:lang w:eastAsia="lt-LT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ir 18</w:t>
      </w: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straipsnio ištrauka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, 2</w:t>
      </w: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lapa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i</w:t>
      </w: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>;</w:t>
      </w:r>
    </w:p>
    <w:p w:rsidR="006E30F0" w:rsidRPr="00C755B5" w:rsidRDefault="006E30F0" w:rsidP="006E30F0">
      <w:pPr>
        <w:tabs>
          <w:tab w:val="left" w:pos="851"/>
        </w:tabs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2. </w:t>
      </w:r>
      <w:r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Vyriausiosios rinkimų komisijos 2013-01-03 sprendimo Nr. </w:t>
      </w:r>
      <w:proofErr w:type="spellStart"/>
      <w:r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>Sp-1</w:t>
      </w:r>
      <w:proofErr w:type="spellEnd"/>
      <w:r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Pr="00C755B5">
        <w:rPr>
          <w:rFonts w:ascii="Times New Roman" w:hAnsi="Times New Roman" w:cs="Times New Roman"/>
          <w:sz w:val="24"/>
          <w:szCs w:val="24"/>
        </w:rPr>
        <w:t xml:space="preserve">Klaipėdos miesto ir Vilkaviškio rajono savivaldybių tarybų narių įgaliojimų nutrūkimo prieš terminą ir šių savivaldybių tarybų narių mandatų naujiems savivaldybių tarybų nariams pripažinimo“ </w:t>
      </w:r>
      <w:r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>kopija, 1 lapas;</w:t>
      </w:r>
    </w:p>
    <w:p w:rsidR="006E30F0" w:rsidRDefault="006E30F0" w:rsidP="006E30F0">
      <w:pPr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3. 2011 m.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gegužės 27</w:t>
      </w: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d. Klaipėdos miesto savivaldybės tarybos sprendimo Nr. T2-1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75</w:t>
      </w: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kopija, 1 lapas.</w:t>
      </w:r>
    </w:p>
    <w:p w:rsidR="003A48A7" w:rsidRDefault="003A48A7" w:rsidP="006E30F0">
      <w:pPr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4. 2011 m. spalio 27 d. </w:t>
      </w: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sprendimo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Nr. T2-318 </w:t>
      </w: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>kopija, 1 lapas.</w:t>
      </w:r>
    </w:p>
    <w:p w:rsidR="009C4DE9" w:rsidRPr="00C755B5" w:rsidRDefault="009C4DE9" w:rsidP="006E30F0">
      <w:pPr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5. Liberalų sąjūdžio bei Liberalų ir centro sąjungos frakcijų pranešimas, kopija 1 lapas.  </w:t>
      </w:r>
    </w:p>
    <w:p w:rsidR="006E30F0" w:rsidRPr="006E30F0" w:rsidRDefault="006E30F0" w:rsidP="006E30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F0" w:rsidRPr="006E30F0" w:rsidRDefault="006E30F0" w:rsidP="006E3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F0" w:rsidRDefault="006E30F0" w:rsidP="006E3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0F0">
        <w:rPr>
          <w:rFonts w:ascii="Times New Roman" w:eastAsia="Times New Roman" w:hAnsi="Times New Roman" w:cs="Times New Roman"/>
          <w:sz w:val="24"/>
          <w:szCs w:val="24"/>
        </w:rPr>
        <w:t>Tarybos sekretor</w:t>
      </w:r>
      <w:r w:rsidR="009C4DE9">
        <w:rPr>
          <w:rFonts w:ascii="Times New Roman" w:eastAsia="Times New Roman" w:hAnsi="Times New Roman" w:cs="Times New Roman"/>
          <w:sz w:val="24"/>
          <w:szCs w:val="24"/>
        </w:rPr>
        <w:t>ius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9C4DE9">
        <w:rPr>
          <w:rFonts w:ascii="Times New Roman" w:eastAsia="Times New Roman" w:hAnsi="Times New Roman" w:cs="Times New Roman"/>
          <w:sz w:val="24"/>
          <w:szCs w:val="24"/>
        </w:rPr>
        <w:t xml:space="preserve">Modestas Vitkus </w:t>
      </w:r>
    </w:p>
    <w:p w:rsidR="00062B6A" w:rsidRDefault="00062B6A" w:rsidP="006E3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B6A" w:rsidRDefault="00062B6A" w:rsidP="006E3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B6A" w:rsidRDefault="00062B6A" w:rsidP="006E3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B6A" w:rsidRPr="006E30F0" w:rsidRDefault="00062B6A" w:rsidP="006E3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Butenienė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tel. 39 60 45</w:t>
      </w:r>
    </w:p>
    <w:sectPr w:rsidR="00062B6A" w:rsidRPr="006E30F0" w:rsidSect="006E30F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3E42"/>
    <w:multiLevelType w:val="hybridMultilevel"/>
    <w:tmpl w:val="356E3BA2"/>
    <w:lvl w:ilvl="0" w:tplc="E710D1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D"/>
    <w:rsid w:val="00062B6A"/>
    <w:rsid w:val="00126C07"/>
    <w:rsid w:val="001B27B2"/>
    <w:rsid w:val="003A48A7"/>
    <w:rsid w:val="004225CF"/>
    <w:rsid w:val="00433941"/>
    <w:rsid w:val="006E30F0"/>
    <w:rsid w:val="008B5A08"/>
    <w:rsid w:val="008D6730"/>
    <w:rsid w:val="009B6B79"/>
    <w:rsid w:val="009C4DE9"/>
    <w:rsid w:val="00A51ADA"/>
    <w:rsid w:val="00C74DB3"/>
    <w:rsid w:val="00DA0651"/>
    <w:rsid w:val="00EA6A0D"/>
    <w:rsid w:val="00F3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2014-02-24T13:00:00Z</cp:lastPrinted>
  <dcterms:created xsi:type="dcterms:W3CDTF">2014-05-28T06:02:00Z</dcterms:created>
  <dcterms:modified xsi:type="dcterms:W3CDTF">2014-05-28T06:02:00Z</dcterms:modified>
</cp:coreProperties>
</file>